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2599C" w14:textId="77777777" w:rsidR="0081642B" w:rsidRPr="00501C0A" w:rsidRDefault="009D65B8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 xml:space="preserve">Wypełnij ten formularz, jeżeli </w:t>
      </w:r>
      <w:r w:rsidR="00FD6726">
        <w:rPr>
          <w:rFonts w:ascii="Arial Narrow" w:hAnsi="Arial Narrow" w:cs="Arial"/>
          <w:sz w:val="18"/>
          <w:szCs w:val="16"/>
        </w:rPr>
        <w:t xml:space="preserve">nie zgadzasz się z rozstrzygnięciem dyrektora OKE dotyczącym </w:t>
      </w:r>
      <w:r w:rsidR="00501C0A">
        <w:rPr>
          <w:rFonts w:ascii="Arial Narrow" w:hAnsi="Arial Narrow" w:cs="Arial"/>
          <w:sz w:val="18"/>
          <w:szCs w:val="16"/>
        </w:rPr>
        <w:t>weryfikacji sumy punktów uzyskanych za Twoje rozwiązania wybranych zadań egzaminu maturalnego</w:t>
      </w:r>
      <w:r>
        <w:rPr>
          <w:rFonts w:ascii="Arial Narrow" w:hAnsi="Arial Narrow" w:cs="Arial"/>
          <w:sz w:val="18"/>
          <w:szCs w:val="16"/>
        </w:rPr>
        <w:t>.</w:t>
      </w:r>
      <w:r w:rsidR="00501C0A">
        <w:rPr>
          <w:rFonts w:ascii="Arial Narrow" w:hAnsi="Arial Narrow" w:cs="Arial"/>
          <w:sz w:val="18"/>
          <w:szCs w:val="16"/>
        </w:rPr>
        <w:t xml:space="preserve"> Jeden formularz może dotyczyć zadań </w:t>
      </w:r>
      <w:r w:rsidR="00501C0A">
        <w:rPr>
          <w:rFonts w:ascii="Arial Narrow" w:hAnsi="Arial Narrow" w:cs="Arial"/>
          <w:b/>
          <w:sz w:val="18"/>
          <w:szCs w:val="16"/>
        </w:rPr>
        <w:t>tylko z jednego</w:t>
      </w:r>
      <w:r w:rsidR="00501C0A">
        <w:rPr>
          <w:rFonts w:ascii="Arial Narrow" w:hAnsi="Arial Narrow" w:cs="Arial"/>
          <w:sz w:val="18"/>
          <w:szCs w:val="16"/>
        </w:rPr>
        <w:t xml:space="preserve"> arkusza egzaminacyjnego.</w:t>
      </w:r>
    </w:p>
    <w:p w14:paraId="6CA4BE44" w14:textId="77777777" w:rsidR="006F1EEB" w:rsidRPr="00D3408D" w:rsidRDefault="006F1EEB" w:rsidP="001079C5">
      <w:pPr>
        <w:shd w:val="clear" w:color="auto" w:fill="FFF2CC" w:themeFill="accent4" w:themeFillTint="33"/>
        <w:rPr>
          <w:rFonts w:ascii="Arial Narrow" w:hAnsi="Arial Narrow" w:cs="Arial"/>
          <w:sz w:val="10"/>
          <w:szCs w:val="10"/>
        </w:rPr>
      </w:pPr>
    </w:p>
    <w:p w14:paraId="072415A4" w14:textId="77777777" w:rsidR="006F1EEB" w:rsidRPr="00D3408D" w:rsidRDefault="00AA602C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>Formularz WYPEŁNIJ DRUKOWANYMI LITERAMI</w:t>
      </w:r>
      <w:r w:rsidR="009A4A90" w:rsidRPr="009A4A90">
        <w:rPr>
          <w:rFonts w:ascii="Arial Narrow" w:hAnsi="Arial Narrow" w:cs="Arial"/>
          <w:sz w:val="18"/>
          <w:szCs w:val="16"/>
        </w:rPr>
        <w:t xml:space="preserve"> </w:t>
      </w:r>
      <w:r w:rsidR="009A4A90">
        <w:rPr>
          <w:rFonts w:ascii="Arial Narrow" w:hAnsi="Arial Narrow" w:cs="Arial"/>
          <w:sz w:val="18"/>
          <w:szCs w:val="16"/>
        </w:rPr>
        <w:t>ALBO KOMPUTEROWO</w:t>
      </w:r>
      <w:r>
        <w:rPr>
          <w:rFonts w:ascii="Arial Narrow" w:hAnsi="Arial Narrow" w:cs="Arial"/>
          <w:sz w:val="18"/>
          <w:szCs w:val="16"/>
        </w:rPr>
        <w:t xml:space="preserve">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501C0A">
        <w:rPr>
          <w:rFonts w:ascii="Arial Narrow" w:hAnsi="Arial Narrow" w:cs="Arial"/>
          <w:sz w:val="18"/>
          <w:szCs w:val="16"/>
        </w:rPr>
        <w:t>Kolegium Arbitrażu Egzaminacyjnego (za pośrednictwem dyrektora OKE)</w:t>
      </w:r>
      <w:r w:rsidR="001C7DF6">
        <w:rPr>
          <w:rFonts w:ascii="Arial Narrow" w:hAnsi="Arial Narrow" w:cs="Arial"/>
          <w:sz w:val="18"/>
          <w:szCs w:val="16"/>
        </w:rPr>
        <w:t xml:space="preserve"> –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834DE6">
        <w:rPr>
          <w:rFonts w:ascii="Arial Narrow" w:hAnsi="Arial Narrow" w:cs="Arial"/>
          <w:b/>
          <w:sz w:val="18"/>
          <w:szCs w:val="16"/>
        </w:rPr>
        <w:t xml:space="preserve">w terminie </w:t>
      </w:r>
      <w:r w:rsidR="00501C0A">
        <w:rPr>
          <w:rFonts w:ascii="Arial Narrow" w:hAnsi="Arial Narrow" w:cs="Arial"/>
          <w:b/>
          <w:sz w:val="18"/>
          <w:szCs w:val="16"/>
        </w:rPr>
        <w:t>7 dni</w:t>
      </w:r>
      <w:r w:rsidR="009D65B8">
        <w:rPr>
          <w:rFonts w:ascii="Arial Narrow" w:hAnsi="Arial Narrow" w:cs="Arial"/>
          <w:b/>
          <w:sz w:val="18"/>
          <w:szCs w:val="16"/>
        </w:rPr>
        <w:t xml:space="preserve"> od dnia otrzymania informacji o </w:t>
      </w:r>
      <w:r w:rsidR="00501C0A">
        <w:rPr>
          <w:rFonts w:ascii="Arial Narrow" w:hAnsi="Arial Narrow" w:cs="Arial"/>
          <w:b/>
          <w:sz w:val="18"/>
          <w:szCs w:val="16"/>
        </w:rPr>
        <w:t>wyniku weryfikacji przez dyrektora OKE</w:t>
      </w:r>
      <w:r w:rsidR="009D65B8">
        <w:rPr>
          <w:rFonts w:ascii="Arial Narrow" w:hAnsi="Arial Narrow" w:cs="Arial"/>
          <w:sz w:val="18"/>
          <w:szCs w:val="16"/>
        </w:rPr>
        <w:t>.</w:t>
      </w:r>
      <w:r w:rsidR="00283B67">
        <w:rPr>
          <w:rFonts w:ascii="Arial Narrow" w:hAnsi="Arial Narrow" w:cs="Arial"/>
          <w:b/>
          <w:sz w:val="18"/>
          <w:szCs w:val="16"/>
        </w:rPr>
        <w:t xml:space="preserve"> </w:t>
      </w:r>
      <w:r w:rsidR="00F3391B">
        <w:rPr>
          <w:rFonts w:ascii="Arial Narrow" w:hAnsi="Arial Narrow" w:cs="Arial"/>
          <w:sz w:val="18"/>
          <w:szCs w:val="16"/>
        </w:rPr>
        <w:t>Podpisany formularz może zostać przekazany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 drogą elektroniczną </w:t>
      </w:r>
      <w:r w:rsidR="001C7DF6">
        <w:rPr>
          <w:rFonts w:ascii="Arial Narrow" w:hAnsi="Arial Narrow" w:cs="Arial"/>
          <w:sz w:val="18"/>
          <w:szCs w:val="16"/>
        </w:rPr>
        <w:t>(w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formie skanu załączonego </w:t>
      </w:r>
      <w:r w:rsidR="00F3391B">
        <w:rPr>
          <w:rFonts w:ascii="Arial Narrow" w:hAnsi="Arial Narrow" w:cs="Arial"/>
          <w:sz w:val="18"/>
          <w:szCs w:val="16"/>
        </w:rPr>
        <w:t>do e-maila), faksem albo złożony</w:t>
      </w:r>
      <w:r>
        <w:rPr>
          <w:rFonts w:ascii="Arial Narrow" w:hAnsi="Arial Narrow" w:cs="Arial"/>
          <w:sz w:val="18"/>
          <w:szCs w:val="16"/>
        </w:rPr>
        <w:t xml:space="preserve"> osobiście 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siedzibie </w:t>
      </w:r>
      <w:r w:rsidR="009D65B8">
        <w:rPr>
          <w:rFonts w:ascii="Arial Narrow" w:hAnsi="Arial Narrow" w:cs="Arial"/>
          <w:sz w:val="18"/>
          <w:szCs w:val="16"/>
        </w:rPr>
        <w:t>OKE</w:t>
      </w:r>
      <w:r w:rsidR="00D3408D" w:rsidRPr="00D3408D">
        <w:rPr>
          <w:rFonts w:ascii="Arial Narrow" w:hAnsi="Arial Narrow" w:cs="Arial"/>
          <w:sz w:val="18"/>
          <w:szCs w:val="16"/>
        </w:rPr>
        <w:t>.</w:t>
      </w:r>
    </w:p>
    <w:p w14:paraId="0E5EED74" w14:textId="77777777" w:rsidR="006F1EEB" w:rsidRDefault="006F1EEB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14:paraId="6F3DDDE7" w14:textId="77777777" w:rsidTr="009D65B8">
        <w:tc>
          <w:tcPr>
            <w:tcW w:w="557" w:type="dxa"/>
            <w:vAlign w:val="center"/>
          </w:tcPr>
          <w:p w14:paraId="6AC82972" w14:textId="77777777" w:rsidR="00D3408D" w:rsidRPr="00D3408D" w:rsidRDefault="009D65B8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1BEADDFF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C53428D" w14:textId="77777777"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14:paraId="412CD691" w14:textId="77777777" w:rsidR="00D3408D" w:rsidRPr="00D3408D" w:rsidRDefault="009D65B8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70304D1E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80B6CF1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95F028A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CF1295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ACB09AE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A3F1859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195FAC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1C191A8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9FDC82E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7F540A2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6BD8255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76DDC1" w14:textId="77777777" w:rsidR="00D70A94" w:rsidRDefault="00D70A94" w:rsidP="006F1EEB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93"/>
        <w:gridCol w:w="157"/>
        <w:gridCol w:w="7917"/>
      </w:tblGrid>
      <w:tr w:rsidR="009D25D1" w:rsidRPr="00D3408D" w14:paraId="6EE6A1CA" w14:textId="77777777" w:rsidTr="00260C6E">
        <w:tc>
          <w:tcPr>
            <w:tcW w:w="567" w:type="dxa"/>
            <w:vAlign w:val="center"/>
          </w:tcPr>
          <w:p w14:paraId="7226123F" w14:textId="77777777" w:rsidR="009D25D1" w:rsidRPr="00D3408D" w:rsidRDefault="009D25D1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7" w:type="dxa"/>
            <w:gridSpan w:val="3"/>
            <w:tcBorders>
              <w:right w:val="single" w:sz="4" w:space="0" w:color="767171" w:themeColor="background2" w:themeShade="80"/>
            </w:tcBorders>
            <w:vAlign w:val="center"/>
          </w:tcPr>
          <w:p w14:paraId="3996F29F" w14:textId="77777777" w:rsidR="009D25D1" w:rsidRPr="009D25D1" w:rsidRDefault="009D25D1" w:rsidP="00501C0A">
            <w:pPr>
              <w:rPr>
                <w:rFonts w:ascii="Arial" w:hAnsi="Arial" w:cs="Arial"/>
                <w:sz w:val="30"/>
                <w:szCs w:val="30"/>
              </w:rPr>
            </w:pP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 </w:t>
            </w:r>
            <w:r w:rsidR="00501C0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Kolegium Arbitrażu Egzaminacyjnego </w:t>
            </w:r>
            <w:r>
              <w:rPr>
                <w:rFonts w:ascii="Arial" w:hAnsi="Arial" w:cs="Arial"/>
                <w:i/>
                <w:sz w:val="20"/>
                <w:szCs w:val="20"/>
              </w:rPr>
              <w:t>za pośrednictwem</w:t>
            </w:r>
          </w:p>
        </w:tc>
      </w:tr>
      <w:tr w:rsidR="009D25D1" w:rsidRPr="00D3408D" w14:paraId="03D44765" w14:textId="77777777" w:rsidTr="009D25D1">
        <w:tc>
          <w:tcPr>
            <w:tcW w:w="567" w:type="dxa"/>
            <w:vAlign w:val="center"/>
          </w:tcPr>
          <w:p w14:paraId="20D9AF08" w14:textId="77777777" w:rsidR="009D25D1" w:rsidRPr="00D3408D" w:rsidRDefault="009D25D1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5A1C8811" w14:textId="77777777" w:rsidR="009D25D1" w:rsidRPr="009D25D1" w:rsidRDefault="00480D90" w:rsidP="00260D7F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="009D25D1" w:rsidRPr="009D25D1">
              <w:rPr>
                <w:rFonts w:ascii="Arial" w:hAnsi="Arial" w:cs="Arial"/>
                <w:i/>
                <w:sz w:val="20"/>
                <w:szCs w:val="20"/>
              </w:rPr>
              <w:t>yrektora</w:t>
            </w:r>
          </w:p>
        </w:tc>
        <w:tc>
          <w:tcPr>
            <w:tcW w:w="791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39CDCEE" w14:textId="77777777" w:rsidR="009D25D1" w:rsidRPr="00D3408D" w:rsidRDefault="009D25D1" w:rsidP="009D25D1">
            <w:pPr>
              <w:jc w:val="right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9D25D1" w:rsidRPr="00D3408D" w14:paraId="7F07B817" w14:textId="77777777" w:rsidTr="009D25D1">
        <w:tc>
          <w:tcPr>
            <w:tcW w:w="567" w:type="dxa"/>
            <w:vAlign w:val="center"/>
          </w:tcPr>
          <w:p w14:paraId="01C39243" w14:textId="77777777" w:rsidR="009D25D1" w:rsidRPr="008B7F63" w:rsidRDefault="009D25D1" w:rsidP="00260D7F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46CEBA07" w14:textId="77777777" w:rsidR="009D25D1" w:rsidRPr="008B7F63" w:rsidRDefault="009D25D1" w:rsidP="00260D7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74" w:type="dxa"/>
            <w:gridSpan w:val="2"/>
            <w:vAlign w:val="center"/>
          </w:tcPr>
          <w:p w14:paraId="03C38666" w14:textId="77777777" w:rsidR="009D25D1" w:rsidRPr="001D600E" w:rsidRDefault="009D25D1" w:rsidP="009D25D1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Wskaż OKE, której dyrektor dokonał rozstrzygnięcia, do którego składasz zastrzeżenia.</w:t>
            </w:r>
          </w:p>
        </w:tc>
      </w:tr>
    </w:tbl>
    <w:p w14:paraId="662E3DAB" w14:textId="77777777" w:rsidR="009D25D1" w:rsidRPr="009D25D1" w:rsidRDefault="009D25D1" w:rsidP="006F1EEB">
      <w:pPr>
        <w:rPr>
          <w:rFonts w:ascii="Arial" w:hAnsi="Arial" w:cs="Arial"/>
          <w:b/>
          <w:sz w:val="20"/>
          <w:szCs w:val="20"/>
        </w:rPr>
      </w:pPr>
    </w:p>
    <w:p w14:paraId="1700B7F1" w14:textId="77777777"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 xml:space="preserve">składa </w:t>
      </w:r>
      <w:r w:rsidR="00FD6726">
        <w:rPr>
          <w:rFonts w:ascii="Arial" w:hAnsi="Arial" w:cs="Arial"/>
          <w:b/>
          <w:sz w:val="20"/>
          <w:szCs w:val="16"/>
        </w:rPr>
        <w:t>zastrzeżenia</w:t>
      </w:r>
    </w:p>
    <w:p w14:paraId="119D64D5" w14:textId="77777777"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501C0A" w14:paraId="1D98B967" w14:textId="77777777" w:rsidTr="00260D7F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1EF68" w14:textId="77777777" w:rsidR="00501C0A" w:rsidRPr="00561240" w:rsidRDefault="00501C0A" w:rsidP="00260D7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CBA532E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315E2DA" w14:textId="77777777" w:rsidR="00501C0A" w:rsidRPr="00DC7441" w:rsidRDefault="00501C0A" w:rsidP="00260D7F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9ACA88E" w14:textId="77777777"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FCAFD84" w14:textId="77777777"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96C980D" w14:textId="77777777"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6122888" w14:textId="77777777"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1A99BE9" w14:textId="77777777"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2CEFD74" w14:textId="77777777"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9DE33BE" w14:textId="77777777"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C73D4D8" w14:textId="77777777"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2B92DA0" w14:textId="77777777"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5180DB8" w14:textId="77777777"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76D32754" w14:textId="77777777"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501C0A" w14:paraId="1E11FDB0" w14:textId="77777777" w:rsidTr="00260D7F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D6FE0" w14:textId="77777777" w:rsidR="00501C0A" w:rsidRPr="001D600E" w:rsidRDefault="00501C0A" w:rsidP="00260D7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9947B" w14:textId="77777777" w:rsidR="00501C0A" w:rsidRPr="00201D26" w:rsidRDefault="00501C0A" w:rsidP="00260D7F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333E1BF6" w14:textId="77777777" w:rsidR="00501C0A" w:rsidRDefault="00501C0A" w:rsidP="00501C0A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501C0A" w14:paraId="7F45F552" w14:textId="77777777" w:rsidTr="00260D7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369BB" w14:textId="77777777" w:rsidR="00501C0A" w:rsidRPr="00561240" w:rsidRDefault="00501C0A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3BC2213" w14:textId="77777777" w:rsidR="00501C0A" w:rsidRDefault="00501C0A" w:rsidP="00260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 i imię (imiona)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373DF30" w14:textId="77777777"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39E15688" w14:textId="77777777" w:rsidR="00501C0A" w:rsidRDefault="00501C0A" w:rsidP="00501C0A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501C0A" w14:paraId="353C9918" w14:textId="77777777" w:rsidTr="00260D7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1701B" w14:textId="77777777" w:rsidR="00501C0A" w:rsidRPr="00561240" w:rsidRDefault="00501C0A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BF68756" w14:textId="77777777" w:rsidR="00501C0A" w:rsidRDefault="00501C0A" w:rsidP="00260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korespondencyjny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BB2CBAE" w14:textId="77777777"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70CA011C" w14:textId="77777777" w:rsidR="00501C0A" w:rsidRDefault="00501C0A" w:rsidP="00501C0A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825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</w:tblGrid>
      <w:tr w:rsidR="00501C0A" w14:paraId="3AEFE263" w14:textId="77777777" w:rsidTr="00260D7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995BF" w14:textId="77777777" w:rsidR="00501C0A" w:rsidRPr="00561240" w:rsidRDefault="00501C0A" w:rsidP="00260D7F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A4</w:t>
            </w:r>
            <w:r w:rsidRPr="00561240">
              <w:rPr>
                <w:rFonts w:ascii="Arial" w:hAnsi="Arial" w:cs="Arial"/>
                <w:b/>
                <w:sz w:val="20"/>
                <w:szCs w:val="16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F127C8D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telefonu</w:t>
            </w: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34127F5" w14:textId="77777777"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5A6A9DC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5CF3E2E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A913BB6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0AC7627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33DA97C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F9BC281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5819B23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8298A79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CB207FE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4E9726A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AD72FDD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C540594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E66E5DD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C8D4D17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3D3444B" w14:textId="77777777" w:rsidR="00501C0A" w:rsidRDefault="00501C0A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1FCCD472" w14:textId="77777777" w:rsidR="00501C0A" w:rsidRPr="007E5675" w:rsidRDefault="00501C0A" w:rsidP="00501C0A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501C0A" w14:paraId="19AE6847" w14:textId="77777777" w:rsidTr="00260D7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EE326" w14:textId="77777777" w:rsidR="00501C0A" w:rsidRPr="00561240" w:rsidRDefault="00501C0A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A5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05CD217" w14:textId="77777777" w:rsidR="00501C0A" w:rsidRDefault="00501C0A" w:rsidP="00260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3F4996B" w14:textId="77777777" w:rsidR="00501C0A" w:rsidRPr="00DC7441" w:rsidRDefault="00501C0A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52E32D6E" w14:textId="77777777" w:rsidR="00501C0A" w:rsidRDefault="00501C0A" w:rsidP="00501C0A">
      <w:pPr>
        <w:rPr>
          <w:rFonts w:ascii="Arial" w:hAnsi="Arial" w:cs="Arial"/>
          <w:sz w:val="20"/>
          <w:szCs w:val="20"/>
        </w:rPr>
      </w:pPr>
    </w:p>
    <w:p w14:paraId="7052B34B" w14:textId="77777777" w:rsidR="009D65B8" w:rsidRDefault="009D65B8" w:rsidP="009D65B8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01C0A">
        <w:rPr>
          <w:rFonts w:ascii="Arial" w:hAnsi="Arial" w:cs="Arial"/>
          <w:b/>
          <w:sz w:val="20"/>
          <w:szCs w:val="20"/>
        </w:rPr>
        <w:t>Merytoryczne uzasadnienie odwołania (do każdego zadania)</w:t>
      </w:r>
    </w:p>
    <w:p w14:paraId="2FB53863" w14:textId="77777777" w:rsidR="009D65B8" w:rsidRPr="00DA333E" w:rsidRDefault="009D65B8" w:rsidP="009D65B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9D65B8" w:rsidRPr="00DC7441" w14:paraId="7A88CCFB" w14:textId="77777777" w:rsidTr="00260D7F">
        <w:tc>
          <w:tcPr>
            <w:tcW w:w="562" w:type="dxa"/>
          </w:tcPr>
          <w:p w14:paraId="5640F66B" w14:textId="77777777" w:rsidR="009D65B8" w:rsidRPr="00561240" w:rsidRDefault="009D65B8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153A5984" w14:textId="19E94640" w:rsidR="00E734F0" w:rsidRPr="00501C0A" w:rsidRDefault="00501C0A" w:rsidP="005261C3">
            <w:pPr>
              <w:rPr>
                <w:rFonts w:ascii="Arial Narrow" w:hAnsi="Arial Narrow"/>
                <w:b/>
                <w:sz w:val="18"/>
              </w:rPr>
            </w:pPr>
            <w:r w:rsidRPr="00501C0A">
              <w:rPr>
                <w:rFonts w:ascii="Arial Narrow" w:hAnsi="Arial Narrow"/>
                <w:sz w:val="18"/>
              </w:rPr>
              <w:t xml:space="preserve">Na podstawie art. 44zzz ust. 7 ustawy z dnia 7 września 1991 r. o systemie oświaty </w:t>
            </w:r>
            <w:r w:rsidR="002F12D0" w:rsidRPr="002F12D0">
              <w:rPr>
                <w:rFonts w:ascii="Arial Narrow" w:hAnsi="Arial Narrow"/>
                <w:sz w:val="18"/>
              </w:rPr>
              <w:t>(Dz.U. z 2025 r. poz. 881)</w:t>
            </w:r>
            <w:r w:rsidRPr="00501C0A">
              <w:rPr>
                <w:rFonts w:ascii="Arial Narrow" w:hAnsi="Arial Narrow"/>
                <w:sz w:val="18"/>
              </w:rPr>
              <w:t xml:space="preserve"> składam do Kolegium Arbitrażu Egzaminacyjnego odwołanie od wyniku weryfikacji sumy punktów z części pisemnej egzaminu maturalnego dokonanej przez dyrektora Okręgowej Komisji Egzaminacyjnej</w:t>
            </w:r>
            <w:r w:rsidR="00834DE6">
              <w:rPr>
                <w:rFonts w:ascii="Arial Narrow" w:hAnsi="Arial Narrow"/>
                <w:sz w:val="18"/>
              </w:rPr>
              <w:t>.</w:t>
            </w:r>
            <w:r w:rsidRPr="00501C0A">
              <w:rPr>
                <w:rFonts w:ascii="Arial Narrow" w:hAnsi="Arial Narrow"/>
                <w:sz w:val="18"/>
              </w:rPr>
              <w:t xml:space="preserve"> Odwołanie dotyczy egzaminu maturalnego</w:t>
            </w:r>
            <w:r w:rsidR="00441479">
              <w:rPr>
                <w:rFonts w:ascii="Arial Narrow" w:hAnsi="Arial Narrow"/>
                <w:sz w:val="18"/>
              </w:rPr>
              <w:t xml:space="preserve"> </w:t>
            </w:r>
            <w:r w:rsidR="00441479" w:rsidRPr="00441479">
              <w:rPr>
                <w:rFonts w:ascii="Arial Narrow" w:hAnsi="Arial Narrow"/>
                <w:sz w:val="18"/>
                <w:szCs w:val="20"/>
              </w:rPr>
              <w:t xml:space="preserve">w </w:t>
            </w:r>
            <w:r w:rsidR="00441479" w:rsidRPr="00441479">
              <w:rPr>
                <w:rFonts w:ascii="Arial Narrow" w:hAnsi="Arial Narrow"/>
                <w:b/>
                <w:color w:val="7030A0"/>
                <w:sz w:val="18"/>
                <w:szCs w:val="20"/>
              </w:rPr>
              <w:sym w:font="Webdings" w:char="F063"/>
            </w:r>
            <w:r w:rsidR="00441479" w:rsidRPr="00441479">
              <w:rPr>
                <w:rFonts w:ascii="Arial Narrow" w:hAnsi="Arial Narrow"/>
                <w:b/>
                <w:color w:val="7030A0"/>
                <w:sz w:val="18"/>
                <w:szCs w:val="20"/>
              </w:rPr>
              <w:t xml:space="preserve"> Formule 2023</w:t>
            </w:r>
            <w:r w:rsidR="00441479" w:rsidRPr="00441479">
              <w:rPr>
                <w:rFonts w:ascii="Arial Narrow" w:hAnsi="Arial Narrow"/>
                <w:sz w:val="18"/>
                <w:szCs w:val="20"/>
              </w:rPr>
              <w:t xml:space="preserve"> / </w:t>
            </w:r>
            <w:r w:rsidR="00441479" w:rsidRPr="00441479">
              <w:rPr>
                <w:rFonts w:ascii="Arial Narrow" w:hAnsi="Arial Narrow"/>
                <w:b/>
                <w:color w:val="FAB200"/>
                <w:sz w:val="18"/>
                <w:szCs w:val="20"/>
              </w:rPr>
              <w:sym w:font="Webdings" w:char="F063"/>
            </w:r>
            <w:r w:rsidR="00441479" w:rsidRPr="00441479">
              <w:rPr>
                <w:rFonts w:ascii="Arial Narrow" w:hAnsi="Arial Narrow"/>
                <w:b/>
                <w:color w:val="FAB200"/>
                <w:sz w:val="18"/>
                <w:szCs w:val="20"/>
              </w:rPr>
              <w:t xml:space="preserve"> Formule 2015</w:t>
            </w:r>
          </w:p>
        </w:tc>
      </w:tr>
    </w:tbl>
    <w:p w14:paraId="6D2CA394" w14:textId="77777777" w:rsidR="00E734F0" w:rsidRDefault="00E734F0">
      <w:pPr>
        <w:rPr>
          <w:sz w:val="10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"/>
        <w:gridCol w:w="1274"/>
        <w:gridCol w:w="1931"/>
        <w:gridCol w:w="982"/>
        <w:gridCol w:w="394"/>
        <w:gridCol w:w="1518"/>
        <w:gridCol w:w="395"/>
        <w:gridCol w:w="2259"/>
      </w:tblGrid>
      <w:tr w:rsidR="00501C0A" w:rsidRPr="0037239F" w14:paraId="308B6669" w14:textId="77777777" w:rsidTr="00260D7F">
        <w:tc>
          <w:tcPr>
            <w:tcW w:w="567" w:type="dxa"/>
            <w:vMerge w:val="restart"/>
            <w:vAlign w:val="center"/>
          </w:tcPr>
          <w:p w14:paraId="648C6245" w14:textId="77777777" w:rsidR="00501C0A" w:rsidRPr="003D3FD0" w:rsidRDefault="00501C0A" w:rsidP="00260D7F">
            <w:pPr>
              <w:spacing w:before="80" w:after="80"/>
              <w:rPr>
                <w:rFonts w:ascii="Arial Narrow" w:hAnsi="Arial Narrow" w:cs="Times New Roman"/>
                <w:bCs/>
                <w:i/>
                <w:sz w:val="20"/>
                <w:szCs w:val="12"/>
              </w:rPr>
            </w:pPr>
            <w:r w:rsidRPr="003D3FD0">
              <w:rPr>
                <w:rFonts w:ascii="Arial Narrow" w:hAnsi="Arial Narrow" w:cs="Times New Roman"/>
                <w:bCs/>
                <w:i/>
                <w:sz w:val="20"/>
                <w:szCs w:val="12"/>
              </w:rPr>
              <w:t>B1.1</w:t>
            </w:r>
            <w:r>
              <w:rPr>
                <w:rFonts w:ascii="Arial Narrow" w:hAnsi="Arial Narrow" w:cs="Times New Roman"/>
                <w:bCs/>
                <w:i/>
                <w:sz w:val="20"/>
                <w:szCs w:val="12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78A2D47E" w14:textId="77777777" w:rsidR="00501C0A" w:rsidRPr="0037239F" w:rsidRDefault="00501C0A" w:rsidP="00260D7F">
            <w:pPr>
              <w:spacing w:before="80" w:after="80"/>
              <w:rPr>
                <w:rFonts w:ascii="Arial Narrow" w:hAnsi="Arial Narrow" w:cs="Times New Roman"/>
                <w:b/>
                <w:bCs/>
                <w:sz w:val="20"/>
                <w:szCs w:val="12"/>
              </w:rPr>
            </w:pPr>
            <w:r w:rsidRPr="0037239F">
              <w:rPr>
                <w:rFonts w:ascii="Arial Narrow" w:hAnsi="Arial Narrow" w:cs="Times New Roman"/>
                <w:b/>
                <w:bCs/>
                <w:sz w:val="20"/>
                <w:szCs w:val="12"/>
              </w:rPr>
              <w:t xml:space="preserve">z </w:t>
            </w:r>
            <w:r w:rsidRPr="0037239F">
              <w:rPr>
                <w:rFonts w:ascii="Arial Narrow" w:hAnsi="Arial Narrow" w:cs="Times New Roman"/>
                <w:bCs/>
                <w:sz w:val="20"/>
                <w:szCs w:val="12"/>
              </w:rPr>
              <w:t>(przedmiot)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E767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0172F" w14:textId="77777777" w:rsidR="00501C0A" w:rsidRPr="0037239F" w:rsidRDefault="00501C0A" w:rsidP="00260D7F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37239F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na poziomie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4BD4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left w:val="single" w:sz="4" w:space="0" w:color="auto"/>
              <w:right w:val="single" w:sz="4" w:space="0" w:color="auto"/>
            </w:tcBorders>
          </w:tcPr>
          <w:p w14:paraId="5AD7D11E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6"/>
              </w:rPr>
              <w:t>podstawowym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4238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ABF1B6A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8"/>
              </w:rPr>
              <w:t>rozszerzonym</w:t>
            </w:r>
          </w:p>
        </w:tc>
      </w:tr>
      <w:tr w:rsidR="00501C0A" w:rsidRPr="0037239F" w14:paraId="0C8A1F7F" w14:textId="77777777" w:rsidTr="00260D7F">
        <w:tc>
          <w:tcPr>
            <w:tcW w:w="567" w:type="dxa"/>
            <w:vMerge/>
          </w:tcPr>
          <w:p w14:paraId="6EE486C2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5012BEA8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085F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</w:tcBorders>
          </w:tcPr>
          <w:p w14:paraId="13332072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2B7079AD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1520" w:type="dxa"/>
          </w:tcPr>
          <w:p w14:paraId="14F8A789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223FE366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2268" w:type="dxa"/>
          </w:tcPr>
          <w:p w14:paraId="0803957A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</w:tr>
      <w:tr w:rsidR="00501C0A" w:rsidRPr="0037239F" w14:paraId="10362F92" w14:textId="77777777" w:rsidTr="00260D7F">
        <w:tc>
          <w:tcPr>
            <w:tcW w:w="567" w:type="dxa"/>
            <w:vMerge/>
          </w:tcPr>
          <w:p w14:paraId="29E70B21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1FA2A91D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72E2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A2E86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D67E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left w:val="single" w:sz="4" w:space="0" w:color="auto"/>
              <w:right w:val="single" w:sz="4" w:space="0" w:color="auto"/>
            </w:tcBorders>
          </w:tcPr>
          <w:p w14:paraId="719C9DE0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6"/>
              </w:rPr>
              <w:t>dwujęzycznym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8F31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9BF052B" w14:textId="77777777" w:rsidR="00501C0A" w:rsidRPr="0037239F" w:rsidRDefault="00501C0A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6"/>
              </w:rPr>
              <w:t>w drugim języku nauczania</w:t>
            </w:r>
          </w:p>
        </w:tc>
      </w:tr>
    </w:tbl>
    <w:p w14:paraId="09CBAB91" w14:textId="77777777" w:rsidR="00501C0A" w:rsidRPr="003D3FD0" w:rsidRDefault="00501C0A" w:rsidP="00501C0A">
      <w:pPr>
        <w:jc w:val="both"/>
        <w:rPr>
          <w:rFonts w:ascii="Arial Narrow" w:hAnsi="Arial Narrow"/>
          <w:sz w:val="8"/>
          <w:szCs w:val="20"/>
        </w:rPr>
      </w:pPr>
    </w:p>
    <w:p w14:paraId="65817DA4" w14:textId="77777777" w:rsidR="00501C0A" w:rsidRDefault="00501C0A">
      <w:pPr>
        <w:rPr>
          <w:sz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501C0A" w:rsidRPr="00501C0A" w14:paraId="23351728" w14:textId="77777777" w:rsidTr="005257A1">
        <w:tc>
          <w:tcPr>
            <w:tcW w:w="562" w:type="dxa"/>
          </w:tcPr>
          <w:p w14:paraId="33BDDD9D" w14:textId="77777777" w:rsidR="00501C0A" w:rsidRPr="00561240" w:rsidRDefault="00501C0A" w:rsidP="005257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15EB8C21" w14:textId="7F6B609C" w:rsidR="00501C0A" w:rsidRDefault="00501C0A" w:rsidP="005257A1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Nie zgadzam się z liczbą punktów przyznaną za rozwiązanie następujących </w:t>
            </w:r>
            <w:r w:rsidRPr="00880F89">
              <w:rPr>
                <w:rFonts w:ascii="Arial Narrow" w:hAnsi="Arial Narrow"/>
                <w:b/>
                <w:bCs/>
                <w:sz w:val="18"/>
              </w:rPr>
              <w:t>zadań</w:t>
            </w:r>
            <w:r w:rsidR="00880F89">
              <w:rPr>
                <w:rFonts w:ascii="Arial Narrow" w:hAnsi="Arial Narrow"/>
                <w:b/>
                <w:bCs/>
                <w:sz w:val="18"/>
              </w:rPr>
              <w:t xml:space="preserve"> otwartych</w:t>
            </w:r>
            <w:r>
              <w:rPr>
                <w:rFonts w:ascii="Arial Narrow" w:hAnsi="Arial Narrow"/>
                <w:sz w:val="18"/>
              </w:rPr>
              <w:t>:</w:t>
            </w:r>
          </w:p>
          <w:p w14:paraId="086B9B65" w14:textId="77777777" w:rsidR="00501C0A" w:rsidRPr="00501C0A" w:rsidRDefault="00CE56F0" w:rsidP="00CE56F0">
            <w:pPr>
              <w:rPr>
                <w:rFonts w:ascii="Arial Narrow" w:hAnsi="Arial Narrow"/>
                <w:b/>
                <w:sz w:val="18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 w:rsidR="00501C0A" w:rsidRPr="00CE56F0">
              <w:rPr>
                <w:rFonts w:ascii="Arial" w:hAnsi="Arial" w:cs="Arial"/>
                <w:i/>
                <w:sz w:val="14"/>
                <w:szCs w:val="14"/>
              </w:rPr>
              <w:t>Uzasadnienie dla każdego zadania należy wpisać w odrębnym polu. Liczbę pól można powielić, jeżeli zachodzi taka konieczność.</w:t>
            </w:r>
          </w:p>
        </w:tc>
      </w:tr>
    </w:tbl>
    <w:p w14:paraId="46C62C7A" w14:textId="77777777" w:rsidR="00501C0A" w:rsidRDefault="00501C0A">
      <w:pPr>
        <w:rPr>
          <w:sz w:val="10"/>
        </w:rPr>
      </w:pPr>
    </w:p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1080"/>
        <w:gridCol w:w="606"/>
        <w:gridCol w:w="7060"/>
      </w:tblGrid>
      <w:tr w:rsidR="00501C0A" w:rsidRPr="00DC7441" w14:paraId="75653C8F" w14:textId="77777777" w:rsidTr="00501C0A">
        <w:tc>
          <w:tcPr>
            <w:tcW w:w="602" w:type="dxa"/>
          </w:tcPr>
          <w:p w14:paraId="3BA52115" w14:textId="77777777" w:rsidR="00501C0A" w:rsidRPr="00501C0A" w:rsidRDefault="00501C0A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B2.1.</w:t>
            </w:r>
          </w:p>
        </w:tc>
        <w:tc>
          <w:tcPr>
            <w:tcW w:w="1080" w:type="dxa"/>
            <w:tcBorders>
              <w:bottom w:val="single" w:sz="4" w:space="0" w:color="3B3838" w:themeColor="background2" w:themeShade="40"/>
              <w:right w:val="single" w:sz="4" w:space="0" w:color="767171" w:themeColor="background2" w:themeShade="80"/>
            </w:tcBorders>
            <w:vAlign w:val="center"/>
          </w:tcPr>
          <w:p w14:paraId="48F2F786" w14:textId="77777777" w:rsidR="00501C0A" w:rsidRPr="00501C0A" w:rsidRDefault="00501C0A" w:rsidP="00260D7F">
            <w:pPr>
              <w:rPr>
                <w:rFonts w:ascii="Arial Narrow" w:hAnsi="Arial Narrow" w:cs="Arial"/>
                <w:sz w:val="20"/>
                <w:szCs w:val="30"/>
              </w:rPr>
            </w:pPr>
            <w:r>
              <w:rPr>
                <w:rFonts w:ascii="Arial Narrow" w:hAnsi="Arial Narrow" w:cs="Arial"/>
                <w:sz w:val="20"/>
                <w:szCs w:val="30"/>
              </w:rPr>
              <w:t>Nr zadania:</w:t>
            </w:r>
          </w:p>
        </w:tc>
        <w:tc>
          <w:tcPr>
            <w:tcW w:w="60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2C0EA1CD" w14:textId="77777777" w:rsidR="00501C0A" w:rsidRPr="00501C0A" w:rsidRDefault="00501C0A" w:rsidP="00501C0A">
            <w:pPr>
              <w:rPr>
                <w:rFonts w:ascii="Arial Narrow" w:hAnsi="Arial Narrow" w:cs="Arial"/>
                <w:sz w:val="30"/>
                <w:szCs w:val="30"/>
              </w:rPr>
            </w:pPr>
          </w:p>
        </w:tc>
        <w:tc>
          <w:tcPr>
            <w:tcW w:w="7060" w:type="dxa"/>
            <w:tcBorders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4862124F" w14:textId="77777777" w:rsidR="00501C0A" w:rsidRPr="00501C0A" w:rsidRDefault="00501C0A" w:rsidP="00501C0A">
            <w:pPr>
              <w:rPr>
                <w:rFonts w:ascii="Arial Narrow" w:hAnsi="Arial Narrow" w:cs="Arial"/>
                <w:sz w:val="20"/>
                <w:szCs w:val="30"/>
              </w:rPr>
            </w:pPr>
          </w:p>
        </w:tc>
      </w:tr>
      <w:tr w:rsidR="00CC6F17" w:rsidRPr="00DC7441" w14:paraId="45C8FB43" w14:textId="77777777" w:rsidTr="00501C0A">
        <w:tc>
          <w:tcPr>
            <w:tcW w:w="602" w:type="dxa"/>
            <w:tcBorders>
              <w:right w:val="single" w:sz="4" w:space="0" w:color="3B3838" w:themeColor="background2" w:themeShade="40"/>
            </w:tcBorders>
          </w:tcPr>
          <w:p w14:paraId="47D12E50" w14:textId="77777777" w:rsidR="00CC6F17" w:rsidRDefault="00CC6F17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3EEA9059" w14:textId="77777777" w:rsidR="00CC6F17" w:rsidRDefault="00501C0A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Uzasadnienie</w:t>
            </w:r>
            <w:r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  <w:p w14:paraId="47B085A4" w14:textId="77777777" w:rsidR="00CC6F17" w:rsidRDefault="00CC6F17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5A03C037" w14:textId="77777777" w:rsidR="00CC6F17" w:rsidRDefault="00CC6F17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5CF1DD70" w14:textId="77777777" w:rsidR="00501C0A" w:rsidRPr="00857C6E" w:rsidRDefault="00501C0A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4A5C108E" w14:textId="77777777" w:rsidR="00CC6F17" w:rsidRPr="00CE56F0" w:rsidRDefault="00CC6F17" w:rsidP="00E734F0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1080"/>
        <w:gridCol w:w="606"/>
        <w:gridCol w:w="7060"/>
      </w:tblGrid>
      <w:tr w:rsidR="00CE56F0" w:rsidRPr="00DC7441" w14:paraId="23F858DE" w14:textId="77777777" w:rsidTr="00260D7F">
        <w:tc>
          <w:tcPr>
            <w:tcW w:w="602" w:type="dxa"/>
          </w:tcPr>
          <w:p w14:paraId="48F401E9" w14:textId="77777777" w:rsidR="00CE56F0" w:rsidRPr="00501C0A" w:rsidRDefault="00CE56F0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B2.2.</w:t>
            </w:r>
          </w:p>
        </w:tc>
        <w:tc>
          <w:tcPr>
            <w:tcW w:w="1080" w:type="dxa"/>
            <w:tcBorders>
              <w:bottom w:val="single" w:sz="4" w:space="0" w:color="3B3838" w:themeColor="background2" w:themeShade="40"/>
              <w:right w:val="single" w:sz="4" w:space="0" w:color="767171" w:themeColor="background2" w:themeShade="80"/>
            </w:tcBorders>
            <w:vAlign w:val="center"/>
          </w:tcPr>
          <w:p w14:paraId="53FA17D1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  <w:r>
              <w:rPr>
                <w:rFonts w:ascii="Arial Narrow" w:hAnsi="Arial Narrow" w:cs="Arial"/>
                <w:sz w:val="20"/>
                <w:szCs w:val="30"/>
              </w:rPr>
              <w:t>Nr zadania:</w:t>
            </w:r>
          </w:p>
        </w:tc>
        <w:tc>
          <w:tcPr>
            <w:tcW w:w="60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3C709467" w14:textId="77777777" w:rsidR="00CE56F0" w:rsidRPr="00501C0A" w:rsidRDefault="00CE56F0" w:rsidP="00260D7F">
            <w:pPr>
              <w:rPr>
                <w:rFonts w:ascii="Arial Narrow" w:hAnsi="Arial Narrow" w:cs="Arial"/>
                <w:sz w:val="30"/>
                <w:szCs w:val="30"/>
              </w:rPr>
            </w:pPr>
          </w:p>
        </w:tc>
        <w:tc>
          <w:tcPr>
            <w:tcW w:w="7060" w:type="dxa"/>
            <w:tcBorders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45FA0756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</w:p>
        </w:tc>
      </w:tr>
      <w:tr w:rsidR="00CE56F0" w:rsidRPr="00DC7441" w14:paraId="4AB444E5" w14:textId="77777777" w:rsidTr="00260D7F">
        <w:tc>
          <w:tcPr>
            <w:tcW w:w="602" w:type="dxa"/>
            <w:tcBorders>
              <w:right w:val="single" w:sz="4" w:space="0" w:color="3B3838" w:themeColor="background2" w:themeShade="40"/>
            </w:tcBorders>
          </w:tcPr>
          <w:p w14:paraId="09760256" w14:textId="77777777" w:rsidR="00CE56F0" w:rsidRDefault="00CE56F0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0F444DE0" w14:textId="77777777" w:rsidR="00CE56F0" w:rsidRDefault="00834DE6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Uzasadnienie</w:t>
            </w:r>
            <w:r w:rsidR="00CE56F0"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  <w:p w14:paraId="4A6C396E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34E40D80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2BE6A77E" w14:textId="77777777" w:rsidR="00CE56F0" w:rsidRPr="00857C6E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00C3E0E8" w14:textId="77777777" w:rsidR="00CE56F0" w:rsidRPr="00CE56F0" w:rsidRDefault="00CE56F0" w:rsidP="00CE56F0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1080"/>
        <w:gridCol w:w="606"/>
        <w:gridCol w:w="7060"/>
      </w:tblGrid>
      <w:tr w:rsidR="00CE56F0" w:rsidRPr="00DC7441" w14:paraId="72438B3B" w14:textId="77777777" w:rsidTr="00260D7F">
        <w:tc>
          <w:tcPr>
            <w:tcW w:w="602" w:type="dxa"/>
          </w:tcPr>
          <w:p w14:paraId="7597E458" w14:textId="77777777" w:rsidR="00CE56F0" w:rsidRPr="00501C0A" w:rsidRDefault="00CE56F0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B2.3.</w:t>
            </w:r>
          </w:p>
        </w:tc>
        <w:tc>
          <w:tcPr>
            <w:tcW w:w="1080" w:type="dxa"/>
            <w:tcBorders>
              <w:bottom w:val="single" w:sz="4" w:space="0" w:color="3B3838" w:themeColor="background2" w:themeShade="40"/>
              <w:right w:val="single" w:sz="4" w:space="0" w:color="767171" w:themeColor="background2" w:themeShade="80"/>
            </w:tcBorders>
            <w:vAlign w:val="center"/>
          </w:tcPr>
          <w:p w14:paraId="5F1FE96C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  <w:r>
              <w:rPr>
                <w:rFonts w:ascii="Arial Narrow" w:hAnsi="Arial Narrow" w:cs="Arial"/>
                <w:sz w:val="20"/>
                <w:szCs w:val="30"/>
              </w:rPr>
              <w:t>Nr zadania:</w:t>
            </w:r>
          </w:p>
        </w:tc>
        <w:tc>
          <w:tcPr>
            <w:tcW w:w="60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664AB75D" w14:textId="77777777" w:rsidR="00CE56F0" w:rsidRPr="00501C0A" w:rsidRDefault="00CE56F0" w:rsidP="00260D7F">
            <w:pPr>
              <w:rPr>
                <w:rFonts w:ascii="Arial Narrow" w:hAnsi="Arial Narrow" w:cs="Arial"/>
                <w:sz w:val="30"/>
                <w:szCs w:val="30"/>
              </w:rPr>
            </w:pPr>
          </w:p>
        </w:tc>
        <w:tc>
          <w:tcPr>
            <w:tcW w:w="7060" w:type="dxa"/>
            <w:tcBorders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5B695089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</w:p>
        </w:tc>
      </w:tr>
      <w:tr w:rsidR="00CE56F0" w:rsidRPr="00DC7441" w14:paraId="41096916" w14:textId="77777777" w:rsidTr="00260D7F">
        <w:tc>
          <w:tcPr>
            <w:tcW w:w="602" w:type="dxa"/>
            <w:tcBorders>
              <w:right w:val="single" w:sz="4" w:space="0" w:color="3B3838" w:themeColor="background2" w:themeShade="40"/>
            </w:tcBorders>
          </w:tcPr>
          <w:p w14:paraId="2441531E" w14:textId="77777777" w:rsidR="00CE56F0" w:rsidRDefault="00CE56F0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791E62F6" w14:textId="77777777" w:rsidR="00CE56F0" w:rsidRDefault="00834DE6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Uzasadnienie</w:t>
            </w:r>
            <w:r w:rsidR="00CE56F0"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  <w:p w14:paraId="1DC778FF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08798B68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39E5D42C" w14:textId="77777777" w:rsidR="00CE56F0" w:rsidRPr="00857C6E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21114750" w14:textId="77777777" w:rsidR="00CE56F0" w:rsidRPr="00CE56F0" w:rsidRDefault="00CE56F0" w:rsidP="00CE56F0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1080"/>
        <w:gridCol w:w="606"/>
        <w:gridCol w:w="7060"/>
      </w:tblGrid>
      <w:tr w:rsidR="00CE56F0" w:rsidRPr="00DC7441" w14:paraId="54525F98" w14:textId="77777777" w:rsidTr="00260D7F">
        <w:tc>
          <w:tcPr>
            <w:tcW w:w="602" w:type="dxa"/>
          </w:tcPr>
          <w:p w14:paraId="2EE98521" w14:textId="77777777" w:rsidR="00CE56F0" w:rsidRPr="00501C0A" w:rsidRDefault="00CE56F0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B2.4.</w:t>
            </w:r>
          </w:p>
        </w:tc>
        <w:tc>
          <w:tcPr>
            <w:tcW w:w="1080" w:type="dxa"/>
            <w:tcBorders>
              <w:bottom w:val="single" w:sz="4" w:space="0" w:color="3B3838" w:themeColor="background2" w:themeShade="40"/>
              <w:right w:val="single" w:sz="4" w:space="0" w:color="767171" w:themeColor="background2" w:themeShade="80"/>
            </w:tcBorders>
            <w:vAlign w:val="center"/>
          </w:tcPr>
          <w:p w14:paraId="4FA51E40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  <w:r>
              <w:rPr>
                <w:rFonts w:ascii="Arial Narrow" w:hAnsi="Arial Narrow" w:cs="Arial"/>
                <w:sz w:val="20"/>
                <w:szCs w:val="30"/>
              </w:rPr>
              <w:t>Nr zadania:</w:t>
            </w:r>
          </w:p>
        </w:tc>
        <w:tc>
          <w:tcPr>
            <w:tcW w:w="60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0C86603C" w14:textId="77777777" w:rsidR="00CE56F0" w:rsidRPr="00501C0A" w:rsidRDefault="00CE56F0" w:rsidP="00260D7F">
            <w:pPr>
              <w:rPr>
                <w:rFonts w:ascii="Arial Narrow" w:hAnsi="Arial Narrow" w:cs="Arial"/>
                <w:sz w:val="30"/>
                <w:szCs w:val="30"/>
              </w:rPr>
            </w:pPr>
          </w:p>
        </w:tc>
        <w:tc>
          <w:tcPr>
            <w:tcW w:w="7060" w:type="dxa"/>
            <w:tcBorders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1A268F41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</w:p>
        </w:tc>
      </w:tr>
      <w:tr w:rsidR="00CE56F0" w:rsidRPr="00DC7441" w14:paraId="5793C56D" w14:textId="77777777" w:rsidTr="00260D7F">
        <w:tc>
          <w:tcPr>
            <w:tcW w:w="602" w:type="dxa"/>
            <w:tcBorders>
              <w:right w:val="single" w:sz="4" w:space="0" w:color="3B3838" w:themeColor="background2" w:themeShade="40"/>
            </w:tcBorders>
          </w:tcPr>
          <w:p w14:paraId="772A1FC9" w14:textId="77777777" w:rsidR="00CE56F0" w:rsidRDefault="00CE56F0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26124C7F" w14:textId="77777777" w:rsidR="00CE56F0" w:rsidRDefault="00834DE6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Uzasadnienie</w:t>
            </w:r>
            <w:r w:rsidR="00CE56F0"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  <w:p w14:paraId="270D5BF6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468DAC35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44143DCD" w14:textId="77777777" w:rsidR="00CE56F0" w:rsidRPr="00857C6E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5B09CC46" w14:textId="77777777" w:rsidR="00CE56F0" w:rsidRDefault="00CE56F0" w:rsidP="00CE56F0">
      <w:pPr>
        <w:rPr>
          <w:rFonts w:ascii="Arial" w:hAnsi="Arial" w:cs="Arial"/>
          <w:sz w:val="10"/>
          <w:szCs w:val="20"/>
        </w:rPr>
      </w:pPr>
    </w:p>
    <w:p w14:paraId="21EE85EE" w14:textId="77777777" w:rsidR="00CE56F0" w:rsidRDefault="00CE56F0" w:rsidP="00CE56F0">
      <w:pPr>
        <w:rPr>
          <w:rFonts w:ascii="Arial" w:hAnsi="Arial" w:cs="Arial"/>
          <w:sz w:val="10"/>
          <w:szCs w:val="20"/>
        </w:rPr>
      </w:pPr>
    </w:p>
    <w:p w14:paraId="5694AF89" w14:textId="77777777" w:rsidR="00CE56F0" w:rsidRDefault="00CE56F0" w:rsidP="00CE56F0">
      <w:pPr>
        <w:rPr>
          <w:rFonts w:ascii="Arial" w:hAnsi="Arial" w:cs="Arial"/>
          <w:sz w:val="10"/>
          <w:szCs w:val="20"/>
        </w:rPr>
      </w:pPr>
    </w:p>
    <w:p w14:paraId="211EFDD4" w14:textId="77777777" w:rsidR="00CE56F0" w:rsidRDefault="00CE56F0" w:rsidP="00CE56F0">
      <w:pPr>
        <w:rPr>
          <w:rFonts w:ascii="Arial" w:hAnsi="Arial" w:cs="Arial"/>
          <w:sz w:val="10"/>
          <w:szCs w:val="20"/>
        </w:rPr>
      </w:pPr>
    </w:p>
    <w:p w14:paraId="3CFC6670" w14:textId="77777777" w:rsidR="00CE56F0" w:rsidRDefault="00CE56F0" w:rsidP="00CE56F0">
      <w:pPr>
        <w:rPr>
          <w:rFonts w:ascii="Arial" w:hAnsi="Arial" w:cs="Arial"/>
          <w:sz w:val="10"/>
          <w:szCs w:val="20"/>
        </w:rPr>
      </w:pPr>
    </w:p>
    <w:p w14:paraId="39F2A7E9" w14:textId="77777777" w:rsidR="00CE56F0" w:rsidRPr="00CE56F0" w:rsidRDefault="00CE56F0" w:rsidP="00CE56F0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1080"/>
        <w:gridCol w:w="606"/>
        <w:gridCol w:w="7060"/>
      </w:tblGrid>
      <w:tr w:rsidR="00CE56F0" w:rsidRPr="00DC7441" w14:paraId="797E77BE" w14:textId="77777777" w:rsidTr="00260D7F">
        <w:tc>
          <w:tcPr>
            <w:tcW w:w="602" w:type="dxa"/>
          </w:tcPr>
          <w:p w14:paraId="2D206B97" w14:textId="77777777" w:rsidR="00CE56F0" w:rsidRPr="00501C0A" w:rsidRDefault="00CE56F0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B2.5.</w:t>
            </w:r>
          </w:p>
        </w:tc>
        <w:tc>
          <w:tcPr>
            <w:tcW w:w="1080" w:type="dxa"/>
            <w:tcBorders>
              <w:bottom w:val="single" w:sz="4" w:space="0" w:color="3B3838" w:themeColor="background2" w:themeShade="40"/>
              <w:right w:val="single" w:sz="4" w:space="0" w:color="767171" w:themeColor="background2" w:themeShade="80"/>
            </w:tcBorders>
            <w:vAlign w:val="center"/>
          </w:tcPr>
          <w:p w14:paraId="4FCC4071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  <w:r>
              <w:rPr>
                <w:rFonts w:ascii="Arial Narrow" w:hAnsi="Arial Narrow" w:cs="Arial"/>
                <w:sz w:val="20"/>
                <w:szCs w:val="30"/>
              </w:rPr>
              <w:t>Nr zadania:</w:t>
            </w:r>
          </w:p>
        </w:tc>
        <w:tc>
          <w:tcPr>
            <w:tcW w:w="60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69D11EEB" w14:textId="77777777" w:rsidR="00CE56F0" w:rsidRPr="00501C0A" w:rsidRDefault="00CE56F0" w:rsidP="00260D7F">
            <w:pPr>
              <w:rPr>
                <w:rFonts w:ascii="Arial Narrow" w:hAnsi="Arial Narrow" w:cs="Arial"/>
                <w:sz w:val="30"/>
                <w:szCs w:val="30"/>
              </w:rPr>
            </w:pPr>
          </w:p>
        </w:tc>
        <w:tc>
          <w:tcPr>
            <w:tcW w:w="7060" w:type="dxa"/>
            <w:tcBorders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169BFE7B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</w:p>
        </w:tc>
      </w:tr>
      <w:tr w:rsidR="00CE56F0" w:rsidRPr="00DC7441" w14:paraId="153A32FD" w14:textId="77777777" w:rsidTr="00260D7F">
        <w:tc>
          <w:tcPr>
            <w:tcW w:w="602" w:type="dxa"/>
            <w:tcBorders>
              <w:right w:val="single" w:sz="4" w:space="0" w:color="3B3838" w:themeColor="background2" w:themeShade="40"/>
            </w:tcBorders>
          </w:tcPr>
          <w:p w14:paraId="03C4A3AC" w14:textId="77777777" w:rsidR="00CE56F0" w:rsidRDefault="00CE56F0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29C7A37A" w14:textId="77777777" w:rsidR="00CE56F0" w:rsidRDefault="00834DE6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Uzasadnienie</w:t>
            </w:r>
            <w:r w:rsidR="00CE56F0"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  <w:p w14:paraId="6AD73651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5D4BA7B4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3A6D7BFC" w14:textId="77777777" w:rsidR="00CE56F0" w:rsidRPr="00857C6E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74C2CF7A" w14:textId="77777777" w:rsidR="00CE56F0" w:rsidRPr="00CE56F0" w:rsidRDefault="00CE56F0" w:rsidP="00CE56F0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1080"/>
        <w:gridCol w:w="606"/>
        <w:gridCol w:w="7060"/>
      </w:tblGrid>
      <w:tr w:rsidR="00CE56F0" w:rsidRPr="00DC7441" w14:paraId="286883DA" w14:textId="77777777" w:rsidTr="00260D7F">
        <w:tc>
          <w:tcPr>
            <w:tcW w:w="602" w:type="dxa"/>
          </w:tcPr>
          <w:p w14:paraId="709E64AB" w14:textId="77777777" w:rsidR="00CE56F0" w:rsidRPr="00501C0A" w:rsidRDefault="00CE56F0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B2.6.</w:t>
            </w:r>
          </w:p>
        </w:tc>
        <w:tc>
          <w:tcPr>
            <w:tcW w:w="1080" w:type="dxa"/>
            <w:tcBorders>
              <w:bottom w:val="single" w:sz="4" w:space="0" w:color="3B3838" w:themeColor="background2" w:themeShade="40"/>
              <w:right w:val="single" w:sz="4" w:space="0" w:color="767171" w:themeColor="background2" w:themeShade="80"/>
            </w:tcBorders>
            <w:vAlign w:val="center"/>
          </w:tcPr>
          <w:p w14:paraId="0788DCF3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  <w:r>
              <w:rPr>
                <w:rFonts w:ascii="Arial Narrow" w:hAnsi="Arial Narrow" w:cs="Arial"/>
                <w:sz w:val="20"/>
                <w:szCs w:val="30"/>
              </w:rPr>
              <w:t>Nr zadania:</w:t>
            </w:r>
          </w:p>
        </w:tc>
        <w:tc>
          <w:tcPr>
            <w:tcW w:w="60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28910E40" w14:textId="77777777" w:rsidR="00CE56F0" w:rsidRPr="00501C0A" w:rsidRDefault="00CE56F0" w:rsidP="00260D7F">
            <w:pPr>
              <w:rPr>
                <w:rFonts w:ascii="Arial Narrow" w:hAnsi="Arial Narrow" w:cs="Arial"/>
                <w:sz w:val="30"/>
                <w:szCs w:val="30"/>
              </w:rPr>
            </w:pPr>
          </w:p>
        </w:tc>
        <w:tc>
          <w:tcPr>
            <w:tcW w:w="7060" w:type="dxa"/>
            <w:tcBorders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5FDC7B06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</w:p>
        </w:tc>
      </w:tr>
      <w:tr w:rsidR="00CE56F0" w:rsidRPr="00DC7441" w14:paraId="4A5B9AAC" w14:textId="77777777" w:rsidTr="00260D7F">
        <w:tc>
          <w:tcPr>
            <w:tcW w:w="602" w:type="dxa"/>
            <w:tcBorders>
              <w:right w:val="single" w:sz="4" w:space="0" w:color="3B3838" w:themeColor="background2" w:themeShade="40"/>
            </w:tcBorders>
          </w:tcPr>
          <w:p w14:paraId="4C970089" w14:textId="77777777" w:rsidR="00CE56F0" w:rsidRDefault="00CE56F0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57FC6667" w14:textId="77777777" w:rsidR="00CE56F0" w:rsidRDefault="00834DE6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Uzasadnienie</w:t>
            </w:r>
            <w:r w:rsidR="00CE56F0"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  <w:p w14:paraId="08F16712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300BD55D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510510A0" w14:textId="77777777" w:rsidR="00CE56F0" w:rsidRPr="00857C6E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37499C71" w14:textId="77777777" w:rsidR="00CE56F0" w:rsidRPr="00CE56F0" w:rsidRDefault="00CE56F0" w:rsidP="00CE56F0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1080"/>
        <w:gridCol w:w="606"/>
        <w:gridCol w:w="7060"/>
      </w:tblGrid>
      <w:tr w:rsidR="00CE56F0" w:rsidRPr="00DC7441" w14:paraId="4944BF37" w14:textId="77777777" w:rsidTr="00260D7F">
        <w:tc>
          <w:tcPr>
            <w:tcW w:w="602" w:type="dxa"/>
          </w:tcPr>
          <w:p w14:paraId="1E035A5E" w14:textId="77777777" w:rsidR="00CE56F0" w:rsidRPr="00501C0A" w:rsidRDefault="00CE56F0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B2.7.</w:t>
            </w:r>
          </w:p>
        </w:tc>
        <w:tc>
          <w:tcPr>
            <w:tcW w:w="1080" w:type="dxa"/>
            <w:tcBorders>
              <w:bottom w:val="single" w:sz="4" w:space="0" w:color="3B3838" w:themeColor="background2" w:themeShade="40"/>
              <w:right w:val="single" w:sz="4" w:space="0" w:color="767171" w:themeColor="background2" w:themeShade="80"/>
            </w:tcBorders>
            <w:vAlign w:val="center"/>
          </w:tcPr>
          <w:p w14:paraId="01AE8E49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  <w:r>
              <w:rPr>
                <w:rFonts w:ascii="Arial Narrow" w:hAnsi="Arial Narrow" w:cs="Arial"/>
                <w:sz w:val="20"/>
                <w:szCs w:val="30"/>
              </w:rPr>
              <w:t>Nr zadania:</w:t>
            </w:r>
          </w:p>
        </w:tc>
        <w:tc>
          <w:tcPr>
            <w:tcW w:w="60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20953A99" w14:textId="77777777" w:rsidR="00CE56F0" w:rsidRPr="00501C0A" w:rsidRDefault="00CE56F0" w:rsidP="00260D7F">
            <w:pPr>
              <w:rPr>
                <w:rFonts w:ascii="Arial Narrow" w:hAnsi="Arial Narrow" w:cs="Arial"/>
                <w:sz w:val="30"/>
                <w:szCs w:val="30"/>
              </w:rPr>
            </w:pPr>
          </w:p>
        </w:tc>
        <w:tc>
          <w:tcPr>
            <w:tcW w:w="7060" w:type="dxa"/>
            <w:tcBorders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17F5BC47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</w:p>
        </w:tc>
      </w:tr>
      <w:tr w:rsidR="00CE56F0" w:rsidRPr="00DC7441" w14:paraId="42DCB263" w14:textId="77777777" w:rsidTr="00260D7F">
        <w:tc>
          <w:tcPr>
            <w:tcW w:w="602" w:type="dxa"/>
            <w:tcBorders>
              <w:right w:val="single" w:sz="4" w:space="0" w:color="3B3838" w:themeColor="background2" w:themeShade="40"/>
            </w:tcBorders>
          </w:tcPr>
          <w:p w14:paraId="6D688F7F" w14:textId="77777777" w:rsidR="00CE56F0" w:rsidRDefault="00CE56F0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5F55F844" w14:textId="77777777" w:rsidR="00CE56F0" w:rsidRDefault="00834DE6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Uzasadnienie</w:t>
            </w:r>
            <w:r w:rsidR="00CE56F0"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  <w:p w14:paraId="00222FBC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3A8DE968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714017C4" w14:textId="77777777" w:rsidR="00CE56F0" w:rsidRPr="00857C6E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27B4674B" w14:textId="77777777" w:rsidR="00CE56F0" w:rsidRPr="00CE56F0" w:rsidRDefault="00CE56F0" w:rsidP="00CE56F0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1080"/>
        <w:gridCol w:w="606"/>
        <w:gridCol w:w="7060"/>
      </w:tblGrid>
      <w:tr w:rsidR="00CE56F0" w:rsidRPr="00DC7441" w14:paraId="51316BE0" w14:textId="77777777" w:rsidTr="00260D7F">
        <w:tc>
          <w:tcPr>
            <w:tcW w:w="602" w:type="dxa"/>
          </w:tcPr>
          <w:p w14:paraId="4EEB6E3B" w14:textId="77777777" w:rsidR="00CE56F0" w:rsidRPr="00501C0A" w:rsidRDefault="00CE56F0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B2.8.</w:t>
            </w:r>
          </w:p>
        </w:tc>
        <w:tc>
          <w:tcPr>
            <w:tcW w:w="1080" w:type="dxa"/>
            <w:tcBorders>
              <w:bottom w:val="single" w:sz="4" w:space="0" w:color="3B3838" w:themeColor="background2" w:themeShade="40"/>
              <w:right w:val="single" w:sz="4" w:space="0" w:color="767171" w:themeColor="background2" w:themeShade="80"/>
            </w:tcBorders>
            <w:vAlign w:val="center"/>
          </w:tcPr>
          <w:p w14:paraId="38F099F0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  <w:r>
              <w:rPr>
                <w:rFonts w:ascii="Arial Narrow" w:hAnsi="Arial Narrow" w:cs="Arial"/>
                <w:sz w:val="20"/>
                <w:szCs w:val="30"/>
              </w:rPr>
              <w:t>Nr zadania:</w:t>
            </w:r>
          </w:p>
        </w:tc>
        <w:tc>
          <w:tcPr>
            <w:tcW w:w="60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014E5120" w14:textId="77777777" w:rsidR="00CE56F0" w:rsidRPr="00501C0A" w:rsidRDefault="00CE56F0" w:rsidP="00260D7F">
            <w:pPr>
              <w:rPr>
                <w:rFonts w:ascii="Arial Narrow" w:hAnsi="Arial Narrow" w:cs="Arial"/>
                <w:sz w:val="30"/>
                <w:szCs w:val="30"/>
              </w:rPr>
            </w:pPr>
          </w:p>
        </w:tc>
        <w:tc>
          <w:tcPr>
            <w:tcW w:w="7060" w:type="dxa"/>
            <w:tcBorders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348AF04C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</w:p>
        </w:tc>
      </w:tr>
      <w:tr w:rsidR="00CE56F0" w:rsidRPr="00DC7441" w14:paraId="058A38D2" w14:textId="77777777" w:rsidTr="00260D7F">
        <w:tc>
          <w:tcPr>
            <w:tcW w:w="602" w:type="dxa"/>
            <w:tcBorders>
              <w:right w:val="single" w:sz="4" w:space="0" w:color="3B3838" w:themeColor="background2" w:themeShade="40"/>
            </w:tcBorders>
          </w:tcPr>
          <w:p w14:paraId="700454AA" w14:textId="77777777" w:rsidR="00CE56F0" w:rsidRDefault="00CE56F0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7130EFA5" w14:textId="77777777" w:rsidR="00CE56F0" w:rsidRDefault="00834DE6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Uzasadnienie</w:t>
            </w:r>
            <w:r w:rsidR="00CE56F0"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  <w:p w14:paraId="7D6690BD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62CB8FFB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365F6A9F" w14:textId="77777777" w:rsidR="00CE56F0" w:rsidRPr="00857C6E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22B288B6" w14:textId="77777777" w:rsidR="00CE56F0" w:rsidRPr="00CE56F0" w:rsidRDefault="00CE56F0" w:rsidP="00CE56F0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1080"/>
        <w:gridCol w:w="606"/>
        <w:gridCol w:w="7060"/>
      </w:tblGrid>
      <w:tr w:rsidR="00CE56F0" w:rsidRPr="00DC7441" w14:paraId="12FEE107" w14:textId="77777777" w:rsidTr="00260D7F">
        <w:tc>
          <w:tcPr>
            <w:tcW w:w="602" w:type="dxa"/>
          </w:tcPr>
          <w:p w14:paraId="36337F57" w14:textId="77777777" w:rsidR="00CE56F0" w:rsidRPr="00501C0A" w:rsidRDefault="00CE56F0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B2.9.</w:t>
            </w:r>
          </w:p>
        </w:tc>
        <w:tc>
          <w:tcPr>
            <w:tcW w:w="1080" w:type="dxa"/>
            <w:tcBorders>
              <w:bottom w:val="single" w:sz="4" w:space="0" w:color="3B3838" w:themeColor="background2" w:themeShade="40"/>
              <w:right w:val="single" w:sz="4" w:space="0" w:color="767171" w:themeColor="background2" w:themeShade="80"/>
            </w:tcBorders>
            <w:vAlign w:val="center"/>
          </w:tcPr>
          <w:p w14:paraId="70A9028C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  <w:r>
              <w:rPr>
                <w:rFonts w:ascii="Arial Narrow" w:hAnsi="Arial Narrow" w:cs="Arial"/>
                <w:sz w:val="20"/>
                <w:szCs w:val="30"/>
              </w:rPr>
              <w:t>Nr zadania:</w:t>
            </w:r>
          </w:p>
        </w:tc>
        <w:tc>
          <w:tcPr>
            <w:tcW w:w="60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1ED39BD0" w14:textId="77777777" w:rsidR="00CE56F0" w:rsidRPr="00501C0A" w:rsidRDefault="00CE56F0" w:rsidP="00260D7F">
            <w:pPr>
              <w:rPr>
                <w:rFonts w:ascii="Arial Narrow" w:hAnsi="Arial Narrow" w:cs="Arial"/>
                <w:sz w:val="30"/>
                <w:szCs w:val="30"/>
              </w:rPr>
            </w:pPr>
          </w:p>
        </w:tc>
        <w:tc>
          <w:tcPr>
            <w:tcW w:w="7060" w:type="dxa"/>
            <w:tcBorders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370D4438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</w:p>
        </w:tc>
      </w:tr>
      <w:tr w:rsidR="00CE56F0" w:rsidRPr="00DC7441" w14:paraId="46A0655B" w14:textId="77777777" w:rsidTr="00260D7F">
        <w:tc>
          <w:tcPr>
            <w:tcW w:w="602" w:type="dxa"/>
            <w:tcBorders>
              <w:right w:val="single" w:sz="4" w:space="0" w:color="3B3838" w:themeColor="background2" w:themeShade="40"/>
            </w:tcBorders>
          </w:tcPr>
          <w:p w14:paraId="570B845C" w14:textId="77777777" w:rsidR="00CE56F0" w:rsidRDefault="00CE56F0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6FE1ADD0" w14:textId="77777777" w:rsidR="00CE56F0" w:rsidRDefault="00834DE6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Uzasadnienie</w:t>
            </w:r>
            <w:r w:rsidR="00CE56F0"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  <w:p w14:paraId="3FD5F016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0D6848A6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74B7B4CF" w14:textId="77777777" w:rsidR="00CE56F0" w:rsidRPr="00857C6E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125D2D27" w14:textId="77777777" w:rsidR="00CE56F0" w:rsidRPr="00CE56F0" w:rsidRDefault="00CE56F0" w:rsidP="00CE56F0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"/>
        <w:gridCol w:w="1077"/>
        <w:gridCol w:w="602"/>
        <w:gridCol w:w="6988"/>
      </w:tblGrid>
      <w:tr w:rsidR="00CE56F0" w:rsidRPr="00DC7441" w14:paraId="0FAF7DB1" w14:textId="77777777" w:rsidTr="00260D7F">
        <w:tc>
          <w:tcPr>
            <w:tcW w:w="602" w:type="dxa"/>
          </w:tcPr>
          <w:p w14:paraId="1B99E386" w14:textId="77777777" w:rsidR="00CE56F0" w:rsidRPr="00501C0A" w:rsidRDefault="00CE56F0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B2.10.</w:t>
            </w:r>
          </w:p>
        </w:tc>
        <w:tc>
          <w:tcPr>
            <w:tcW w:w="1080" w:type="dxa"/>
            <w:tcBorders>
              <w:bottom w:val="single" w:sz="4" w:space="0" w:color="3B3838" w:themeColor="background2" w:themeShade="40"/>
              <w:right w:val="single" w:sz="4" w:space="0" w:color="767171" w:themeColor="background2" w:themeShade="80"/>
            </w:tcBorders>
            <w:vAlign w:val="center"/>
          </w:tcPr>
          <w:p w14:paraId="79BA418D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  <w:r>
              <w:rPr>
                <w:rFonts w:ascii="Arial Narrow" w:hAnsi="Arial Narrow" w:cs="Arial"/>
                <w:sz w:val="20"/>
                <w:szCs w:val="30"/>
              </w:rPr>
              <w:t>Nr zadania:</w:t>
            </w:r>
          </w:p>
        </w:tc>
        <w:tc>
          <w:tcPr>
            <w:tcW w:w="60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7971AF10" w14:textId="77777777" w:rsidR="00CE56F0" w:rsidRPr="00501C0A" w:rsidRDefault="00CE56F0" w:rsidP="00260D7F">
            <w:pPr>
              <w:rPr>
                <w:rFonts w:ascii="Arial Narrow" w:hAnsi="Arial Narrow" w:cs="Arial"/>
                <w:sz w:val="30"/>
                <w:szCs w:val="30"/>
              </w:rPr>
            </w:pPr>
          </w:p>
        </w:tc>
        <w:tc>
          <w:tcPr>
            <w:tcW w:w="7060" w:type="dxa"/>
            <w:tcBorders>
              <w:left w:val="single" w:sz="4" w:space="0" w:color="767171" w:themeColor="background2" w:themeShade="80"/>
              <w:bottom w:val="single" w:sz="4" w:space="0" w:color="3B3838" w:themeColor="background2" w:themeShade="40"/>
            </w:tcBorders>
            <w:vAlign w:val="center"/>
          </w:tcPr>
          <w:p w14:paraId="1955E7EF" w14:textId="77777777" w:rsidR="00CE56F0" w:rsidRPr="00501C0A" w:rsidRDefault="00CE56F0" w:rsidP="00260D7F">
            <w:pPr>
              <w:rPr>
                <w:rFonts w:ascii="Arial Narrow" w:hAnsi="Arial Narrow" w:cs="Arial"/>
                <w:sz w:val="20"/>
                <w:szCs w:val="30"/>
              </w:rPr>
            </w:pPr>
          </w:p>
        </w:tc>
      </w:tr>
      <w:tr w:rsidR="00CE56F0" w:rsidRPr="00DC7441" w14:paraId="3CF4946C" w14:textId="77777777" w:rsidTr="00260D7F">
        <w:tc>
          <w:tcPr>
            <w:tcW w:w="602" w:type="dxa"/>
            <w:tcBorders>
              <w:right w:val="single" w:sz="4" w:space="0" w:color="3B3838" w:themeColor="background2" w:themeShade="40"/>
            </w:tcBorders>
          </w:tcPr>
          <w:p w14:paraId="5A7595D0" w14:textId="77777777" w:rsidR="00CE56F0" w:rsidRDefault="00CE56F0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6C013456" w14:textId="77777777" w:rsidR="00CE56F0" w:rsidRDefault="00834DE6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Uzasadnienie</w:t>
            </w:r>
            <w:r w:rsidR="00CE56F0"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  <w:p w14:paraId="0541B70A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4517AE69" w14:textId="77777777" w:rsidR="00CE56F0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388AB954" w14:textId="77777777" w:rsidR="00CE56F0" w:rsidRPr="00857C6E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0DEEC2F6" w14:textId="77777777" w:rsidR="00CE56F0" w:rsidRDefault="00CE56F0" w:rsidP="00CE56F0">
      <w:pPr>
        <w:rPr>
          <w:rFonts w:ascii="Arial" w:hAnsi="Arial" w:cs="Arial"/>
          <w:sz w:val="20"/>
          <w:szCs w:val="20"/>
        </w:rPr>
      </w:pPr>
    </w:p>
    <w:p w14:paraId="1BBA1509" w14:textId="77777777" w:rsidR="00CE56F0" w:rsidRDefault="00CE56F0" w:rsidP="00CE56F0">
      <w:pPr>
        <w:rPr>
          <w:rFonts w:ascii="Arial" w:hAnsi="Arial" w:cs="Arial"/>
          <w:i/>
          <w:sz w:val="14"/>
          <w:szCs w:val="14"/>
        </w:rPr>
      </w:pPr>
      <w:r w:rsidRPr="001D600E">
        <w:rPr>
          <w:rFonts w:ascii="Arial" w:hAnsi="Arial" w:cs="Arial"/>
          <w:sz w:val="16"/>
          <w:szCs w:val="14"/>
        </w:rPr>
        <w:sym w:font="Webdings" w:char="F069"/>
      </w:r>
      <w:r w:rsidRPr="001D600E">
        <w:rPr>
          <w:rFonts w:ascii="Arial" w:hAnsi="Arial" w:cs="Arial"/>
          <w:sz w:val="14"/>
          <w:szCs w:val="14"/>
          <w:vertAlign w:val="superscript"/>
        </w:rPr>
        <w:t xml:space="preserve"> </w:t>
      </w:r>
      <w:r w:rsidRPr="00CE56F0">
        <w:rPr>
          <w:rFonts w:ascii="Arial" w:hAnsi="Arial" w:cs="Arial"/>
          <w:i/>
          <w:sz w:val="14"/>
          <w:szCs w:val="14"/>
        </w:rPr>
        <w:t xml:space="preserve">W uzasadnieniu należy wykazać, że rozwiązanie (1) jest merytorycznie poprawne i (2) spełnia warunki określone w poleceniu oraz instrukcji dla </w:t>
      </w:r>
    </w:p>
    <w:p w14:paraId="4CC5C08D" w14:textId="77777777" w:rsidR="00CE56F0" w:rsidRDefault="00CE56F0" w:rsidP="00CE56F0">
      <w:pPr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   </w:t>
      </w:r>
      <w:r w:rsidRPr="00CE56F0">
        <w:rPr>
          <w:rFonts w:ascii="Arial" w:hAnsi="Arial" w:cs="Arial"/>
          <w:i/>
          <w:sz w:val="14"/>
          <w:szCs w:val="14"/>
        </w:rPr>
        <w:t xml:space="preserve">zdającego zamieszczonej w arkuszu egzaminacyjnym. W przypadku odwołania od wyniku weryfikacji sumy punktów za zadanie rozszerzonej </w:t>
      </w:r>
    </w:p>
    <w:p w14:paraId="5978C999" w14:textId="77777777" w:rsidR="00CE56F0" w:rsidRDefault="00CE56F0" w:rsidP="00CE56F0">
      <w:pPr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   </w:t>
      </w:r>
      <w:r w:rsidRPr="00CE56F0">
        <w:rPr>
          <w:rFonts w:ascii="Arial" w:hAnsi="Arial" w:cs="Arial"/>
          <w:i/>
          <w:sz w:val="14"/>
          <w:szCs w:val="14"/>
        </w:rPr>
        <w:t xml:space="preserve">odpowiedzi, np. wypracowanie, w uzasadnieniu należy wskazać kryteria, w których zdający nie zgadza się z liczbą przyznanych punktów (kryteria </w:t>
      </w:r>
    </w:p>
    <w:p w14:paraId="09DACD66" w14:textId="77777777" w:rsidR="00CE56F0" w:rsidRDefault="00CE56F0" w:rsidP="00CE56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4"/>
          <w:szCs w:val="14"/>
        </w:rPr>
        <w:t xml:space="preserve">    </w:t>
      </w:r>
      <w:r w:rsidRPr="00CE56F0">
        <w:rPr>
          <w:rFonts w:ascii="Arial" w:hAnsi="Arial" w:cs="Arial"/>
          <w:i/>
          <w:sz w:val="14"/>
          <w:szCs w:val="14"/>
        </w:rPr>
        <w:t>określone są w zasadach oceniania).</w:t>
      </w:r>
    </w:p>
    <w:p w14:paraId="2A067B3A" w14:textId="77777777" w:rsidR="00CE56F0" w:rsidRDefault="00CE56F0" w:rsidP="00CE56F0">
      <w:pPr>
        <w:rPr>
          <w:rFonts w:ascii="Arial" w:hAnsi="Arial" w:cs="Arial"/>
          <w:sz w:val="20"/>
          <w:szCs w:val="20"/>
        </w:rPr>
      </w:pPr>
    </w:p>
    <w:p w14:paraId="55B22A40" w14:textId="77777777" w:rsidR="00CE56F0" w:rsidRDefault="00CE56F0" w:rsidP="00CE56F0">
      <w:pPr>
        <w:rPr>
          <w:rFonts w:ascii="Arial" w:hAnsi="Arial" w:cs="Arial"/>
          <w:sz w:val="20"/>
          <w:szCs w:val="20"/>
        </w:rPr>
      </w:pPr>
    </w:p>
    <w:p w14:paraId="2F0BAC59" w14:textId="77777777" w:rsidR="00CE56F0" w:rsidRDefault="00CE56F0" w:rsidP="00CE56F0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 składającego odwołanie</w:t>
      </w:r>
    </w:p>
    <w:p w14:paraId="6DDF96AA" w14:textId="77777777" w:rsidR="00CE56F0" w:rsidRPr="00DA333E" w:rsidRDefault="00CE56F0" w:rsidP="00CE56F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1537"/>
        <w:gridCol w:w="2976"/>
      </w:tblGrid>
      <w:tr w:rsidR="00CE56F0" w14:paraId="0DAA89C3" w14:textId="77777777" w:rsidTr="007718F2">
        <w:tc>
          <w:tcPr>
            <w:tcW w:w="636" w:type="dxa"/>
            <w:vAlign w:val="center"/>
          </w:tcPr>
          <w:p w14:paraId="35A3EAC6" w14:textId="77777777" w:rsidR="00CE56F0" w:rsidRPr="00821483" w:rsidRDefault="00821483" w:rsidP="00821483">
            <w:pPr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821483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C1.</w:t>
            </w:r>
          </w:p>
        </w:tc>
        <w:tc>
          <w:tcPr>
            <w:tcW w:w="153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6C7280DF" w14:textId="77777777" w:rsidR="00CE56F0" w:rsidRPr="001B2AAB" w:rsidRDefault="00CE56F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Podpis zdającego</w:t>
            </w:r>
          </w:p>
        </w:tc>
        <w:tc>
          <w:tcPr>
            <w:tcW w:w="297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FC6EE22" w14:textId="77777777" w:rsidR="00CE56F0" w:rsidRPr="00493C6E" w:rsidRDefault="00CE56F0" w:rsidP="00260D7F">
            <w:pPr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</w:tr>
    </w:tbl>
    <w:p w14:paraId="6273B79C" w14:textId="77777777" w:rsidR="00CE56F0" w:rsidRPr="00843B5C" w:rsidRDefault="00CE56F0" w:rsidP="00CE56F0">
      <w:pPr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0C57B73D" w14:textId="77777777" w:rsidR="00CE56F0" w:rsidRDefault="00CE56F0" w:rsidP="00CE56F0">
      <w:pPr>
        <w:rPr>
          <w:rFonts w:ascii="Arial" w:hAnsi="Arial" w:cs="Arial"/>
          <w:sz w:val="20"/>
          <w:szCs w:val="20"/>
        </w:rPr>
      </w:pPr>
    </w:p>
    <w:p w14:paraId="1C1D514A" w14:textId="77777777" w:rsidR="00857C6E" w:rsidRPr="001E0E40" w:rsidRDefault="00CC6F17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C44B37" wp14:editId="248653D3">
                <wp:simplePos x="0" y="0"/>
                <wp:positionH relativeFrom="column">
                  <wp:posOffset>312353</wp:posOffset>
                </wp:positionH>
                <wp:positionV relativeFrom="paragraph">
                  <wp:posOffset>1657784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A64D12" w14:paraId="6A49DCF5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5D3BD792" w14:textId="77777777"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721EBD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5BC9DDAB" w14:textId="77777777" w:rsidR="00A64D12" w:rsidRPr="002524AE" w:rsidRDefault="00A64D12" w:rsidP="00721EBD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2EAE9C2A" w14:textId="77777777"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44B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.6pt;margin-top:130.5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/KBAIAAOYDAAAOAAAAZHJzL2Uyb0RvYy54bWysU9tu2zAMfR+wfxD0vtjJmiA1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A64D12" w14:paraId="6A49DCF5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5D3BD792" w14:textId="77777777"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721EBD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5BC9DDAB" w14:textId="77777777" w:rsidR="00A64D12" w:rsidRPr="002524AE" w:rsidRDefault="00A64D12" w:rsidP="00721EBD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2EAE9C2A" w14:textId="77777777"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9D1AE" w14:textId="77777777" w:rsidR="00C24CA9" w:rsidRDefault="00C24CA9" w:rsidP="001079C5">
      <w:r>
        <w:separator/>
      </w:r>
    </w:p>
  </w:endnote>
  <w:endnote w:type="continuationSeparator" w:id="0">
    <w:p w14:paraId="3791F963" w14:textId="77777777" w:rsidR="00C24CA9" w:rsidRDefault="00C24CA9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247D5" w14:textId="77777777"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7D4BD" w14:textId="77777777" w:rsidR="00C24CA9" w:rsidRDefault="00C24CA9" w:rsidP="001079C5">
      <w:r>
        <w:separator/>
      </w:r>
    </w:p>
  </w:footnote>
  <w:footnote w:type="continuationSeparator" w:id="0">
    <w:p w14:paraId="605DD6B6" w14:textId="77777777" w:rsidR="00C24CA9" w:rsidRDefault="00C24CA9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054B9" w14:textId="77777777" w:rsidR="00824B15" w:rsidRPr="000017CC" w:rsidRDefault="000017CC" w:rsidP="000017CC">
    <w:pPr>
      <w:pBdr>
        <w:bottom w:val="single" w:sz="6" w:space="1" w:color="auto"/>
      </w:pBdr>
      <w:ind w:left="1276" w:hanging="1276"/>
      <w:rPr>
        <w:rFonts w:ascii="Arial Narrow" w:hAnsi="Arial Narrow" w:cs="Arial"/>
        <w:b/>
      </w:rPr>
    </w:pPr>
    <w:r>
      <w:rPr>
        <w:rFonts w:ascii="Arial Narrow" w:hAnsi="Arial Narrow" w:cs="Arial"/>
        <w:b/>
        <w:i/>
        <w:color w:val="808080" w:themeColor="background1" w:themeShade="80"/>
      </w:rPr>
      <w:t>Załącznik 25c</w:t>
    </w:r>
    <w:r w:rsidRPr="00D628B5">
      <w:rPr>
        <w:rFonts w:ascii="Arial Narrow" w:hAnsi="Arial Narrow" w:cs="Arial"/>
        <w:b/>
        <w:color w:val="808080" w:themeColor="background1" w:themeShade="80"/>
      </w:rPr>
      <w:t>:</w:t>
    </w:r>
    <w:r w:rsidRPr="00D628B5">
      <w:rPr>
        <w:rFonts w:ascii="Arial Narrow" w:hAnsi="Arial Narrow" w:cs="Arial"/>
        <w:b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 w:rsidRPr="00D628B5">
      <w:rPr>
        <w:rFonts w:ascii="Arial Narrow" w:hAnsi="Arial Narrow" w:cs="Arial"/>
        <w:b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D628B5">
      <w:rPr>
        <w:rFonts w:ascii="Arial Narrow" w:hAnsi="Arial Narrow" w:cs="Arial"/>
        <w:b/>
        <w:color w:val="FFFFFF" w:themeColor="background1"/>
      </w:rPr>
      <w:t xml:space="preserve"> </w:t>
    </w:r>
    <w:r w:rsidRPr="00501C0A">
      <w:rPr>
        <w:rFonts w:ascii="Arial Narrow" w:hAnsi="Arial Narrow" w:cs="Arial"/>
        <w:b/>
      </w:rPr>
      <w:t>Odwołanie od wyniku weryfikacji sumy punktów z części p</w:t>
    </w:r>
    <w:r>
      <w:rPr>
        <w:rFonts w:ascii="Arial Narrow" w:hAnsi="Arial Narrow" w:cs="Arial"/>
        <w:b/>
      </w:rPr>
      <w:t xml:space="preserve">isemnej egzaminu maturalnego do </w:t>
    </w:r>
    <w:r w:rsidRPr="00501C0A">
      <w:rPr>
        <w:rFonts w:ascii="Arial Narrow" w:hAnsi="Arial Narrow" w:cs="Arial"/>
        <w:b/>
      </w:rPr>
      <w:t xml:space="preserve">Kolegium Arbitrażu Egzaminacyjnego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3698242">
    <w:abstractNumId w:val="4"/>
  </w:num>
  <w:num w:numId="2" w16cid:durableId="302272982">
    <w:abstractNumId w:val="11"/>
  </w:num>
  <w:num w:numId="3" w16cid:durableId="1242956287">
    <w:abstractNumId w:val="9"/>
  </w:num>
  <w:num w:numId="4" w16cid:durableId="1342975850">
    <w:abstractNumId w:val="19"/>
  </w:num>
  <w:num w:numId="5" w16cid:durableId="643465016">
    <w:abstractNumId w:val="5"/>
  </w:num>
  <w:num w:numId="6" w16cid:durableId="386029362">
    <w:abstractNumId w:val="16"/>
  </w:num>
  <w:num w:numId="7" w16cid:durableId="953364049">
    <w:abstractNumId w:val="10"/>
  </w:num>
  <w:num w:numId="8" w16cid:durableId="925113044">
    <w:abstractNumId w:val="15"/>
  </w:num>
  <w:num w:numId="9" w16cid:durableId="229928413">
    <w:abstractNumId w:val="20"/>
  </w:num>
  <w:num w:numId="10" w16cid:durableId="89859364">
    <w:abstractNumId w:val="2"/>
  </w:num>
  <w:num w:numId="11" w16cid:durableId="1444954982">
    <w:abstractNumId w:val="12"/>
  </w:num>
  <w:num w:numId="12" w16cid:durableId="1929384620">
    <w:abstractNumId w:val="23"/>
  </w:num>
  <w:num w:numId="13" w16cid:durableId="1864174335">
    <w:abstractNumId w:val="24"/>
  </w:num>
  <w:num w:numId="14" w16cid:durableId="815610953">
    <w:abstractNumId w:val="21"/>
  </w:num>
  <w:num w:numId="15" w16cid:durableId="751464021">
    <w:abstractNumId w:val="6"/>
  </w:num>
  <w:num w:numId="16" w16cid:durableId="1246693036">
    <w:abstractNumId w:val="7"/>
  </w:num>
  <w:num w:numId="17" w16cid:durableId="2080207818">
    <w:abstractNumId w:val="18"/>
  </w:num>
  <w:num w:numId="18" w16cid:durableId="731002127">
    <w:abstractNumId w:val="13"/>
  </w:num>
  <w:num w:numId="19" w16cid:durableId="121114257">
    <w:abstractNumId w:val="14"/>
  </w:num>
  <w:num w:numId="20" w16cid:durableId="1833912978">
    <w:abstractNumId w:val="17"/>
  </w:num>
  <w:num w:numId="21" w16cid:durableId="476267884">
    <w:abstractNumId w:val="3"/>
  </w:num>
  <w:num w:numId="22" w16cid:durableId="151289061">
    <w:abstractNumId w:val="8"/>
  </w:num>
  <w:num w:numId="23" w16cid:durableId="159397520">
    <w:abstractNumId w:val="22"/>
  </w:num>
  <w:num w:numId="24" w16cid:durableId="1846508390">
    <w:abstractNumId w:val="1"/>
  </w:num>
  <w:num w:numId="25" w16cid:durableId="18953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0"/>
    <w:rsid w:val="000017CC"/>
    <w:rsid w:val="00026CB1"/>
    <w:rsid w:val="00052F77"/>
    <w:rsid w:val="00077975"/>
    <w:rsid w:val="0009051D"/>
    <w:rsid w:val="000C79AE"/>
    <w:rsid w:val="001079C5"/>
    <w:rsid w:val="00124BE2"/>
    <w:rsid w:val="001314E7"/>
    <w:rsid w:val="00134B7D"/>
    <w:rsid w:val="0014147D"/>
    <w:rsid w:val="00162C3A"/>
    <w:rsid w:val="0017219B"/>
    <w:rsid w:val="001750E2"/>
    <w:rsid w:val="001779F5"/>
    <w:rsid w:val="001B55E6"/>
    <w:rsid w:val="001B6824"/>
    <w:rsid w:val="001C7DF6"/>
    <w:rsid w:val="001D600E"/>
    <w:rsid w:val="001D73EE"/>
    <w:rsid w:val="001E0E40"/>
    <w:rsid w:val="001E10D8"/>
    <w:rsid w:val="002147EC"/>
    <w:rsid w:val="002222E3"/>
    <w:rsid w:val="0023050E"/>
    <w:rsid w:val="002356CD"/>
    <w:rsid w:val="00246537"/>
    <w:rsid w:val="00247865"/>
    <w:rsid w:val="0027238F"/>
    <w:rsid w:val="002808A9"/>
    <w:rsid w:val="00283B67"/>
    <w:rsid w:val="002A51FF"/>
    <w:rsid w:val="002F12D0"/>
    <w:rsid w:val="00323D9D"/>
    <w:rsid w:val="00330DFF"/>
    <w:rsid w:val="00341A6F"/>
    <w:rsid w:val="00354859"/>
    <w:rsid w:val="003D6D6E"/>
    <w:rsid w:val="003E0827"/>
    <w:rsid w:val="003E2E61"/>
    <w:rsid w:val="003F56A3"/>
    <w:rsid w:val="00404DF7"/>
    <w:rsid w:val="00415869"/>
    <w:rsid w:val="00441479"/>
    <w:rsid w:val="00476AA3"/>
    <w:rsid w:val="00480D90"/>
    <w:rsid w:val="0048426B"/>
    <w:rsid w:val="004C234C"/>
    <w:rsid w:val="004C3D7C"/>
    <w:rsid w:val="00501C0A"/>
    <w:rsid w:val="00506D2F"/>
    <w:rsid w:val="005261C3"/>
    <w:rsid w:val="00527107"/>
    <w:rsid w:val="00561240"/>
    <w:rsid w:val="00571087"/>
    <w:rsid w:val="0058508E"/>
    <w:rsid w:val="005C0AD2"/>
    <w:rsid w:val="005C3B18"/>
    <w:rsid w:val="005E042C"/>
    <w:rsid w:val="006178D9"/>
    <w:rsid w:val="00637BBE"/>
    <w:rsid w:val="006621B2"/>
    <w:rsid w:val="006664B5"/>
    <w:rsid w:val="0067733B"/>
    <w:rsid w:val="006C4531"/>
    <w:rsid w:val="006F1EEB"/>
    <w:rsid w:val="00703A34"/>
    <w:rsid w:val="007144F5"/>
    <w:rsid w:val="00721EBD"/>
    <w:rsid w:val="00726F76"/>
    <w:rsid w:val="0073787B"/>
    <w:rsid w:val="007405C0"/>
    <w:rsid w:val="00751EEC"/>
    <w:rsid w:val="0075762F"/>
    <w:rsid w:val="00762097"/>
    <w:rsid w:val="00762B79"/>
    <w:rsid w:val="007718F2"/>
    <w:rsid w:val="007748C8"/>
    <w:rsid w:val="0077653C"/>
    <w:rsid w:val="007E5675"/>
    <w:rsid w:val="008043E7"/>
    <w:rsid w:val="0081642B"/>
    <w:rsid w:val="00821483"/>
    <w:rsid w:val="00824B15"/>
    <w:rsid w:val="00834DE6"/>
    <w:rsid w:val="00835897"/>
    <w:rsid w:val="00843B5C"/>
    <w:rsid w:val="008535C1"/>
    <w:rsid w:val="00857C62"/>
    <w:rsid w:val="00857C6E"/>
    <w:rsid w:val="008759DA"/>
    <w:rsid w:val="00875F6A"/>
    <w:rsid w:val="00880F89"/>
    <w:rsid w:val="008821E0"/>
    <w:rsid w:val="00885BC4"/>
    <w:rsid w:val="008902AE"/>
    <w:rsid w:val="008B15D0"/>
    <w:rsid w:val="008B7F63"/>
    <w:rsid w:val="008E5375"/>
    <w:rsid w:val="008F04D8"/>
    <w:rsid w:val="008F581B"/>
    <w:rsid w:val="00912777"/>
    <w:rsid w:val="009423A8"/>
    <w:rsid w:val="0095005B"/>
    <w:rsid w:val="009507B2"/>
    <w:rsid w:val="00957D2B"/>
    <w:rsid w:val="009744F8"/>
    <w:rsid w:val="009A4A90"/>
    <w:rsid w:val="009D250E"/>
    <w:rsid w:val="009D25D1"/>
    <w:rsid w:val="009D65B8"/>
    <w:rsid w:val="009E0C5C"/>
    <w:rsid w:val="009F0199"/>
    <w:rsid w:val="009F50E8"/>
    <w:rsid w:val="00A462AF"/>
    <w:rsid w:val="00A46906"/>
    <w:rsid w:val="00A64D12"/>
    <w:rsid w:val="00AA3B36"/>
    <w:rsid w:val="00AA602C"/>
    <w:rsid w:val="00AB23CA"/>
    <w:rsid w:val="00AF24F7"/>
    <w:rsid w:val="00B01CBB"/>
    <w:rsid w:val="00B10B38"/>
    <w:rsid w:val="00B127BD"/>
    <w:rsid w:val="00B15A50"/>
    <w:rsid w:val="00B4392F"/>
    <w:rsid w:val="00B55D31"/>
    <w:rsid w:val="00B638CC"/>
    <w:rsid w:val="00B638E7"/>
    <w:rsid w:val="00B86C83"/>
    <w:rsid w:val="00B97D31"/>
    <w:rsid w:val="00BB1142"/>
    <w:rsid w:val="00BB6B1E"/>
    <w:rsid w:val="00C03574"/>
    <w:rsid w:val="00C24CA9"/>
    <w:rsid w:val="00C253C3"/>
    <w:rsid w:val="00C35235"/>
    <w:rsid w:val="00C633DB"/>
    <w:rsid w:val="00C87EB0"/>
    <w:rsid w:val="00CB1851"/>
    <w:rsid w:val="00CC0657"/>
    <w:rsid w:val="00CC6F17"/>
    <w:rsid w:val="00CD0C95"/>
    <w:rsid w:val="00CD32CA"/>
    <w:rsid w:val="00CD4AFA"/>
    <w:rsid w:val="00CE325B"/>
    <w:rsid w:val="00CE56F0"/>
    <w:rsid w:val="00CE669C"/>
    <w:rsid w:val="00CF1901"/>
    <w:rsid w:val="00D31F82"/>
    <w:rsid w:val="00D336AB"/>
    <w:rsid w:val="00D3408D"/>
    <w:rsid w:val="00D70A94"/>
    <w:rsid w:val="00D82D71"/>
    <w:rsid w:val="00D8305F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51FB"/>
    <w:rsid w:val="00E05A42"/>
    <w:rsid w:val="00E12DAC"/>
    <w:rsid w:val="00E57DEE"/>
    <w:rsid w:val="00E70BAF"/>
    <w:rsid w:val="00E734F0"/>
    <w:rsid w:val="00E75B1C"/>
    <w:rsid w:val="00E87296"/>
    <w:rsid w:val="00E94C59"/>
    <w:rsid w:val="00EF0CC2"/>
    <w:rsid w:val="00F051D0"/>
    <w:rsid w:val="00F3391B"/>
    <w:rsid w:val="00F566D1"/>
    <w:rsid w:val="00F6414C"/>
    <w:rsid w:val="00F678BE"/>
    <w:rsid w:val="00F70052"/>
    <w:rsid w:val="00FA2D3E"/>
    <w:rsid w:val="00FA4A13"/>
    <w:rsid w:val="00FD5545"/>
    <w:rsid w:val="00FD6726"/>
    <w:rsid w:val="00FD6A67"/>
    <w:rsid w:val="00FE7BEA"/>
    <w:rsid w:val="00FF06ED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5AB28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Poprawka">
    <w:name w:val="Revision"/>
    <w:hidden/>
    <w:uiPriority w:val="99"/>
    <w:semiHidden/>
    <w:rsid w:val="002F1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51E29-4C8C-4567-AB2A-250A87099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Smolik</cp:lastModifiedBy>
  <cp:revision>5</cp:revision>
  <cp:lastPrinted>2020-12-15T19:26:00Z</cp:lastPrinted>
  <dcterms:created xsi:type="dcterms:W3CDTF">2024-08-07T13:47:00Z</dcterms:created>
  <dcterms:modified xsi:type="dcterms:W3CDTF">2025-08-14T12:06:00Z</dcterms:modified>
</cp:coreProperties>
</file>